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33A" w:rsidRPr="00AD5471" w:rsidRDefault="0002733A">
      <w:pPr>
        <w:rPr>
          <w:b/>
          <w:sz w:val="22"/>
          <w:szCs w:val="22"/>
        </w:rPr>
      </w:pPr>
      <w:r w:rsidRPr="00AD5471">
        <w:rPr>
          <w:b/>
          <w:sz w:val="22"/>
          <w:szCs w:val="22"/>
        </w:rPr>
        <w:t xml:space="preserve">SREDNJA ŠKOLA </w:t>
      </w:r>
      <w:r w:rsidR="00DC2B69" w:rsidRPr="00AD5471">
        <w:rPr>
          <w:b/>
          <w:sz w:val="22"/>
          <w:szCs w:val="22"/>
        </w:rPr>
        <w:t>„</w:t>
      </w:r>
      <w:r w:rsidRPr="00AD5471">
        <w:rPr>
          <w:b/>
          <w:sz w:val="22"/>
          <w:szCs w:val="22"/>
        </w:rPr>
        <w:t>AUGUST ŠENOA</w:t>
      </w:r>
      <w:r w:rsidR="00DC2B69" w:rsidRPr="00AD5471">
        <w:rPr>
          <w:b/>
          <w:sz w:val="22"/>
          <w:szCs w:val="22"/>
        </w:rPr>
        <w:t>“</w:t>
      </w:r>
      <w:r w:rsidRPr="00AD5471">
        <w:rPr>
          <w:b/>
          <w:sz w:val="22"/>
          <w:szCs w:val="22"/>
        </w:rPr>
        <w:t xml:space="preserve">  </w:t>
      </w:r>
      <w:r w:rsidR="00D333C7" w:rsidRPr="00AD5471">
        <w:rPr>
          <w:b/>
          <w:sz w:val="22"/>
          <w:szCs w:val="22"/>
        </w:rPr>
        <w:t>GAREŠNICA</w:t>
      </w:r>
    </w:p>
    <w:p w:rsidR="00AA4258" w:rsidRDefault="00AA4258" w:rsidP="003F7A14">
      <w:pPr>
        <w:rPr>
          <w:sz w:val="22"/>
          <w:szCs w:val="22"/>
        </w:rPr>
      </w:pPr>
    </w:p>
    <w:p w:rsidR="001C030A" w:rsidRDefault="003F7A14" w:rsidP="003F7A14">
      <w:pPr>
        <w:rPr>
          <w:sz w:val="22"/>
          <w:szCs w:val="22"/>
        </w:rPr>
      </w:pPr>
      <w:r>
        <w:rPr>
          <w:sz w:val="22"/>
          <w:szCs w:val="22"/>
        </w:rPr>
        <w:t xml:space="preserve">KLASA: </w:t>
      </w:r>
      <w:r w:rsidR="0065525B">
        <w:rPr>
          <w:sz w:val="22"/>
          <w:szCs w:val="22"/>
        </w:rPr>
        <w:t>112-01/26-02/2</w:t>
      </w:r>
    </w:p>
    <w:p w:rsidR="003F7A14" w:rsidRDefault="003F7A14" w:rsidP="003F7A14">
      <w:pPr>
        <w:rPr>
          <w:color w:val="FF0000"/>
          <w:sz w:val="22"/>
          <w:szCs w:val="22"/>
        </w:rPr>
      </w:pPr>
      <w:r>
        <w:rPr>
          <w:sz w:val="22"/>
          <w:szCs w:val="22"/>
        </w:rPr>
        <w:t>URBROJ:</w:t>
      </w:r>
      <w:r w:rsidR="00AA4258">
        <w:rPr>
          <w:sz w:val="22"/>
          <w:szCs w:val="22"/>
        </w:rPr>
        <w:t xml:space="preserve"> </w:t>
      </w:r>
      <w:r w:rsidR="0065525B">
        <w:rPr>
          <w:sz w:val="22"/>
          <w:szCs w:val="22"/>
        </w:rPr>
        <w:t>2123/01-23-01-26</w:t>
      </w:r>
      <w:r w:rsidR="00846D8D">
        <w:rPr>
          <w:sz w:val="22"/>
          <w:szCs w:val="22"/>
        </w:rPr>
        <w:t>-</w:t>
      </w:r>
      <w:r w:rsidR="0065525B">
        <w:rPr>
          <w:sz w:val="22"/>
          <w:szCs w:val="22"/>
        </w:rPr>
        <w:t>6</w:t>
      </w:r>
    </w:p>
    <w:p w:rsidR="003F7A14" w:rsidRDefault="003F7A14" w:rsidP="003F7A14">
      <w:pPr>
        <w:rPr>
          <w:sz w:val="22"/>
          <w:szCs w:val="22"/>
        </w:rPr>
      </w:pPr>
      <w:r>
        <w:rPr>
          <w:sz w:val="22"/>
          <w:szCs w:val="22"/>
        </w:rPr>
        <w:t xml:space="preserve">Garešnica,  </w:t>
      </w:r>
      <w:r w:rsidR="0065525B">
        <w:rPr>
          <w:sz w:val="22"/>
          <w:szCs w:val="22"/>
        </w:rPr>
        <w:t>24. kolovoza 2026</w:t>
      </w:r>
      <w:r>
        <w:rPr>
          <w:sz w:val="22"/>
          <w:szCs w:val="22"/>
        </w:rPr>
        <w:t>.</w:t>
      </w:r>
      <w:r w:rsidR="00D333C7">
        <w:rPr>
          <w:sz w:val="22"/>
          <w:szCs w:val="22"/>
        </w:rPr>
        <w:t xml:space="preserve"> godine</w:t>
      </w:r>
      <w:r>
        <w:rPr>
          <w:sz w:val="22"/>
          <w:szCs w:val="22"/>
        </w:rPr>
        <w:t xml:space="preserve">                                                                                                     </w:t>
      </w:r>
    </w:p>
    <w:p w:rsidR="00E1381F" w:rsidRPr="00491FBB" w:rsidRDefault="0002733A">
      <w:pPr>
        <w:rPr>
          <w:sz w:val="22"/>
          <w:szCs w:val="22"/>
        </w:rPr>
      </w:pPr>
      <w:r w:rsidRPr="00491FBB">
        <w:rPr>
          <w:sz w:val="22"/>
          <w:szCs w:val="22"/>
        </w:rPr>
        <w:t xml:space="preserve">   </w:t>
      </w:r>
      <w:r w:rsidR="005C40C0" w:rsidRPr="00491FBB">
        <w:rPr>
          <w:sz w:val="22"/>
          <w:szCs w:val="22"/>
        </w:rPr>
        <w:tab/>
      </w:r>
    </w:p>
    <w:p w:rsidR="00491FBB" w:rsidRDefault="001B67D5" w:rsidP="00491FBB">
      <w:pPr>
        <w:jc w:val="both"/>
        <w:rPr>
          <w:sz w:val="22"/>
          <w:szCs w:val="22"/>
        </w:rPr>
      </w:pPr>
      <w:r w:rsidRPr="00491FBB">
        <w:rPr>
          <w:sz w:val="22"/>
          <w:szCs w:val="22"/>
        </w:rPr>
        <w:t>Na temelju članka 107. Zakona o odgoju i obrazovanju</w:t>
      </w:r>
      <w:r w:rsidR="00491FBB" w:rsidRPr="00491FBB">
        <w:rPr>
          <w:sz w:val="22"/>
          <w:szCs w:val="22"/>
        </w:rPr>
        <w:t xml:space="preserve"> u osnovnoj i srednjoj školi („Narodne novine“</w:t>
      </w:r>
      <w:r w:rsidR="00AA4258">
        <w:rPr>
          <w:sz w:val="22"/>
          <w:szCs w:val="22"/>
        </w:rPr>
        <w:t>, broj</w:t>
      </w:r>
      <w:r w:rsidR="00491FBB" w:rsidRPr="00491FBB">
        <w:rPr>
          <w:sz w:val="22"/>
          <w:szCs w:val="22"/>
        </w:rPr>
        <w:t xml:space="preserve"> 87/08,</w:t>
      </w:r>
      <w:r w:rsidR="00AA4258">
        <w:rPr>
          <w:sz w:val="22"/>
          <w:szCs w:val="22"/>
        </w:rPr>
        <w:t xml:space="preserve"> </w:t>
      </w:r>
      <w:r w:rsidR="00491FBB" w:rsidRPr="00491FBB">
        <w:rPr>
          <w:sz w:val="22"/>
          <w:szCs w:val="22"/>
        </w:rPr>
        <w:t>86/09,</w:t>
      </w:r>
      <w:r w:rsidR="00AA4258">
        <w:rPr>
          <w:sz w:val="22"/>
          <w:szCs w:val="22"/>
        </w:rPr>
        <w:t xml:space="preserve"> </w:t>
      </w:r>
      <w:r w:rsidR="00491FBB" w:rsidRPr="00491FBB">
        <w:rPr>
          <w:sz w:val="22"/>
          <w:szCs w:val="22"/>
        </w:rPr>
        <w:t>92/10,</w:t>
      </w:r>
      <w:r w:rsidR="00AA4258">
        <w:rPr>
          <w:sz w:val="22"/>
          <w:szCs w:val="22"/>
        </w:rPr>
        <w:t xml:space="preserve"> </w:t>
      </w:r>
      <w:r w:rsidR="00491FBB" w:rsidRPr="00491FBB">
        <w:rPr>
          <w:sz w:val="22"/>
          <w:szCs w:val="22"/>
        </w:rPr>
        <w:t>105/10,</w:t>
      </w:r>
      <w:r w:rsidR="00AA4258">
        <w:rPr>
          <w:sz w:val="22"/>
          <w:szCs w:val="22"/>
        </w:rPr>
        <w:t xml:space="preserve"> </w:t>
      </w:r>
      <w:r w:rsidR="00491FBB" w:rsidRPr="00491FBB">
        <w:rPr>
          <w:sz w:val="22"/>
          <w:szCs w:val="22"/>
        </w:rPr>
        <w:t>90/11,</w:t>
      </w:r>
      <w:r w:rsidR="006C69A6">
        <w:rPr>
          <w:sz w:val="22"/>
          <w:szCs w:val="22"/>
        </w:rPr>
        <w:t xml:space="preserve"> 5/12, </w:t>
      </w:r>
      <w:r w:rsidR="00491FBB" w:rsidRPr="00491FBB">
        <w:rPr>
          <w:sz w:val="22"/>
          <w:szCs w:val="22"/>
        </w:rPr>
        <w:t>16/12, 86/1</w:t>
      </w:r>
      <w:r w:rsidR="00EF4E33">
        <w:rPr>
          <w:sz w:val="22"/>
          <w:szCs w:val="22"/>
        </w:rPr>
        <w:t>2, 126/12, 94/13, 152/14, 7/17,</w:t>
      </w:r>
      <w:r w:rsidR="00491FBB" w:rsidRPr="00491FBB">
        <w:rPr>
          <w:sz w:val="22"/>
          <w:szCs w:val="22"/>
        </w:rPr>
        <w:t xml:space="preserve"> 68/18</w:t>
      </w:r>
      <w:r w:rsidR="00B002B3">
        <w:rPr>
          <w:sz w:val="22"/>
          <w:szCs w:val="22"/>
        </w:rPr>
        <w:t>, 98/19,</w:t>
      </w:r>
      <w:r w:rsidR="00EF4E33">
        <w:rPr>
          <w:sz w:val="22"/>
          <w:szCs w:val="22"/>
        </w:rPr>
        <w:t xml:space="preserve"> 64/20</w:t>
      </w:r>
      <w:r w:rsidR="009C4F37">
        <w:rPr>
          <w:sz w:val="22"/>
          <w:szCs w:val="22"/>
        </w:rPr>
        <w:t>,</w:t>
      </w:r>
      <w:r w:rsidR="00B002B3">
        <w:rPr>
          <w:sz w:val="22"/>
          <w:szCs w:val="22"/>
        </w:rPr>
        <w:t xml:space="preserve"> 151/22</w:t>
      </w:r>
      <w:r w:rsidR="001C030A">
        <w:rPr>
          <w:sz w:val="22"/>
          <w:szCs w:val="22"/>
        </w:rPr>
        <w:t>, 155/23</w:t>
      </w:r>
      <w:r w:rsidR="009C4F37">
        <w:rPr>
          <w:sz w:val="22"/>
          <w:szCs w:val="22"/>
        </w:rPr>
        <w:t xml:space="preserve"> i 156/23</w:t>
      </w:r>
      <w:r w:rsidR="00491FBB" w:rsidRPr="00491FBB">
        <w:rPr>
          <w:sz w:val="22"/>
          <w:szCs w:val="22"/>
        </w:rPr>
        <w:t xml:space="preserve">) </w:t>
      </w:r>
      <w:r w:rsidR="00BA62F2" w:rsidRPr="00491FBB">
        <w:rPr>
          <w:sz w:val="22"/>
          <w:szCs w:val="22"/>
        </w:rPr>
        <w:t xml:space="preserve">Srednja škola </w:t>
      </w:r>
      <w:r w:rsidR="00D733E5" w:rsidRPr="00491FBB">
        <w:rPr>
          <w:sz w:val="22"/>
          <w:szCs w:val="22"/>
        </w:rPr>
        <w:t>„</w:t>
      </w:r>
      <w:r w:rsidR="00BA62F2" w:rsidRPr="00491FBB">
        <w:rPr>
          <w:sz w:val="22"/>
          <w:szCs w:val="22"/>
        </w:rPr>
        <w:t>August Šenoa</w:t>
      </w:r>
      <w:r w:rsidR="00D733E5" w:rsidRPr="00491FBB">
        <w:rPr>
          <w:sz w:val="22"/>
          <w:szCs w:val="22"/>
        </w:rPr>
        <w:t>“</w:t>
      </w:r>
      <w:r w:rsidR="00482593" w:rsidRPr="00491FBB">
        <w:rPr>
          <w:sz w:val="22"/>
          <w:szCs w:val="22"/>
        </w:rPr>
        <w:t xml:space="preserve"> </w:t>
      </w:r>
      <w:r w:rsidR="00AF5649" w:rsidRPr="00491FBB">
        <w:rPr>
          <w:sz w:val="22"/>
          <w:szCs w:val="22"/>
        </w:rPr>
        <w:t xml:space="preserve"> Garešnica</w:t>
      </w:r>
      <w:r w:rsidR="00B801F7" w:rsidRPr="00491FBB">
        <w:rPr>
          <w:sz w:val="22"/>
          <w:szCs w:val="22"/>
        </w:rPr>
        <w:t xml:space="preserve">, </w:t>
      </w:r>
      <w:r w:rsidR="00FE04A8" w:rsidRPr="00491FBB">
        <w:rPr>
          <w:sz w:val="22"/>
          <w:szCs w:val="22"/>
        </w:rPr>
        <w:t>r</w:t>
      </w:r>
      <w:r w:rsidR="00AF5649" w:rsidRPr="00491FBB">
        <w:rPr>
          <w:sz w:val="22"/>
          <w:szCs w:val="22"/>
        </w:rPr>
        <w:t>aspisuje</w:t>
      </w:r>
      <w:r w:rsidR="00FE04A8" w:rsidRPr="00491FBB">
        <w:rPr>
          <w:sz w:val="22"/>
          <w:szCs w:val="22"/>
        </w:rPr>
        <w:t xml:space="preserve"> </w:t>
      </w:r>
      <w:r w:rsidR="00EC0453" w:rsidRPr="00491FBB">
        <w:rPr>
          <w:sz w:val="22"/>
          <w:szCs w:val="22"/>
        </w:rPr>
        <w:t xml:space="preserve"> </w:t>
      </w:r>
    </w:p>
    <w:p w:rsidR="00D333C7" w:rsidRPr="00491FBB" w:rsidRDefault="00D333C7" w:rsidP="00491FBB">
      <w:pPr>
        <w:jc w:val="both"/>
        <w:rPr>
          <w:sz w:val="22"/>
          <w:szCs w:val="22"/>
        </w:rPr>
      </w:pPr>
    </w:p>
    <w:p w:rsidR="00491FBB" w:rsidRPr="00491FBB" w:rsidRDefault="00491FBB" w:rsidP="00491FBB">
      <w:pPr>
        <w:rPr>
          <w:sz w:val="22"/>
          <w:szCs w:val="22"/>
        </w:rPr>
      </w:pPr>
    </w:p>
    <w:p w:rsidR="00491FBB" w:rsidRPr="00491FBB" w:rsidRDefault="00491FBB" w:rsidP="00491FBB">
      <w:pPr>
        <w:jc w:val="center"/>
        <w:rPr>
          <w:b/>
        </w:rPr>
      </w:pPr>
      <w:r w:rsidRPr="00491FBB">
        <w:rPr>
          <w:b/>
        </w:rPr>
        <w:t>NATJEČAJ</w:t>
      </w:r>
    </w:p>
    <w:p w:rsidR="00491FBB" w:rsidRPr="00491FBB" w:rsidRDefault="001D16BF" w:rsidP="00491FBB">
      <w:pPr>
        <w:rPr>
          <w:sz w:val="22"/>
          <w:szCs w:val="22"/>
        </w:rPr>
      </w:pPr>
      <w:r w:rsidRPr="00491FBB">
        <w:rPr>
          <w:sz w:val="22"/>
          <w:szCs w:val="22"/>
        </w:rPr>
        <w:t xml:space="preserve"> </w:t>
      </w:r>
    </w:p>
    <w:p w:rsidR="00A85973" w:rsidRPr="00491FBB" w:rsidRDefault="001D16BF" w:rsidP="00D333C7">
      <w:pPr>
        <w:rPr>
          <w:sz w:val="22"/>
          <w:szCs w:val="22"/>
        </w:rPr>
      </w:pPr>
      <w:r w:rsidRPr="00491FBB">
        <w:rPr>
          <w:sz w:val="22"/>
          <w:szCs w:val="22"/>
        </w:rPr>
        <w:t>za</w:t>
      </w:r>
      <w:r w:rsidR="00491FBB" w:rsidRPr="00491FBB">
        <w:rPr>
          <w:sz w:val="22"/>
          <w:szCs w:val="22"/>
        </w:rPr>
        <w:t xml:space="preserve"> popunu</w:t>
      </w:r>
      <w:r w:rsidR="0085783A" w:rsidRPr="00491FBB">
        <w:rPr>
          <w:sz w:val="22"/>
          <w:szCs w:val="22"/>
        </w:rPr>
        <w:t xml:space="preserve"> radn</w:t>
      </w:r>
      <w:r w:rsidR="00491FBB" w:rsidRPr="00491FBB">
        <w:rPr>
          <w:sz w:val="22"/>
          <w:szCs w:val="22"/>
        </w:rPr>
        <w:t>og</w:t>
      </w:r>
      <w:r w:rsidR="0085783A" w:rsidRPr="00491FBB">
        <w:rPr>
          <w:sz w:val="22"/>
          <w:szCs w:val="22"/>
        </w:rPr>
        <w:t xml:space="preserve"> mjest</w:t>
      </w:r>
      <w:r w:rsidR="00491FBB" w:rsidRPr="00491FBB">
        <w:rPr>
          <w:sz w:val="22"/>
          <w:szCs w:val="22"/>
        </w:rPr>
        <w:t>a</w:t>
      </w:r>
      <w:r w:rsidR="00915911" w:rsidRPr="00491FBB">
        <w:rPr>
          <w:sz w:val="22"/>
          <w:szCs w:val="22"/>
        </w:rPr>
        <w:t>:</w:t>
      </w:r>
    </w:p>
    <w:p w:rsidR="00AE1A6B" w:rsidRDefault="00AE1A6B" w:rsidP="00AE1A6B">
      <w:pPr>
        <w:ind w:left="993" w:hanging="426"/>
        <w:rPr>
          <w:sz w:val="22"/>
          <w:szCs w:val="22"/>
        </w:rPr>
      </w:pPr>
    </w:p>
    <w:p w:rsidR="00E76E0B" w:rsidRPr="00E76E0B" w:rsidRDefault="00985EAB" w:rsidP="00E76E0B">
      <w:pPr>
        <w:ind w:left="18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970B30">
        <w:rPr>
          <w:b/>
          <w:i/>
          <w:sz w:val="22"/>
          <w:szCs w:val="22"/>
        </w:rPr>
        <w:t>noćni/a pazitelj/</w:t>
      </w:r>
      <w:proofErr w:type="spellStart"/>
      <w:r w:rsidR="00970B30">
        <w:rPr>
          <w:b/>
          <w:i/>
          <w:sz w:val="22"/>
          <w:szCs w:val="22"/>
        </w:rPr>
        <w:t>ica</w:t>
      </w:r>
      <w:proofErr w:type="spellEnd"/>
      <w:r w:rsidR="00970B30">
        <w:rPr>
          <w:b/>
          <w:i/>
          <w:sz w:val="22"/>
          <w:szCs w:val="22"/>
        </w:rPr>
        <w:t xml:space="preserve"> u učeničkom domu</w:t>
      </w:r>
      <w:r w:rsidR="00E76E0B" w:rsidRPr="00E76E0B">
        <w:rPr>
          <w:b/>
          <w:i/>
          <w:sz w:val="22"/>
          <w:szCs w:val="22"/>
        </w:rPr>
        <w:t xml:space="preserve"> – </w:t>
      </w:r>
      <w:r w:rsidR="00E76E0B">
        <w:rPr>
          <w:b/>
          <w:i/>
          <w:sz w:val="22"/>
          <w:szCs w:val="22"/>
        </w:rPr>
        <w:t>1</w:t>
      </w:r>
      <w:r w:rsidR="00E76E0B" w:rsidRPr="00E76E0B">
        <w:rPr>
          <w:b/>
          <w:i/>
          <w:sz w:val="22"/>
          <w:szCs w:val="22"/>
        </w:rPr>
        <w:t xml:space="preserve"> izvršitelj/</w:t>
      </w:r>
      <w:proofErr w:type="spellStart"/>
      <w:r w:rsidR="00E76E0B" w:rsidRPr="00E76E0B">
        <w:rPr>
          <w:b/>
          <w:i/>
          <w:sz w:val="22"/>
          <w:szCs w:val="22"/>
        </w:rPr>
        <w:t>ica</w:t>
      </w:r>
      <w:proofErr w:type="spellEnd"/>
    </w:p>
    <w:p w:rsidR="00985EAB" w:rsidRDefault="00E76E0B" w:rsidP="00E76E0B">
      <w:pPr>
        <w:ind w:left="180"/>
        <w:rPr>
          <w:b/>
          <w:i/>
          <w:sz w:val="22"/>
          <w:szCs w:val="22"/>
        </w:rPr>
      </w:pPr>
      <w:r w:rsidRPr="00E76E0B">
        <w:rPr>
          <w:b/>
          <w:i/>
          <w:sz w:val="22"/>
          <w:szCs w:val="22"/>
        </w:rPr>
        <w:t xml:space="preserve">   - neodređeno</w:t>
      </w:r>
      <w:r w:rsidR="007D46D6">
        <w:rPr>
          <w:b/>
          <w:i/>
          <w:sz w:val="22"/>
          <w:szCs w:val="22"/>
        </w:rPr>
        <w:t xml:space="preserve"> vrijeme u</w:t>
      </w:r>
      <w:r w:rsidRPr="00E76E0B">
        <w:rPr>
          <w:b/>
          <w:i/>
          <w:sz w:val="22"/>
          <w:szCs w:val="22"/>
        </w:rPr>
        <w:t xml:space="preserve"> puno</w:t>
      </w:r>
      <w:r w:rsidR="007D46D6">
        <w:rPr>
          <w:b/>
          <w:i/>
          <w:sz w:val="22"/>
          <w:szCs w:val="22"/>
        </w:rPr>
        <w:t>m</w:t>
      </w:r>
      <w:r w:rsidRPr="00E76E0B">
        <w:rPr>
          <w:b/>
          <w:i/>
          <w:sz w:val="22"/>
          <w:szCs w:val="22"/>
        </w:rPr>
        <w:t xml:space="preserve"> radn</w:t>
      </w:r>
      <w:r w:rsidR="007D46D6">
        <w:rPr>
          <w:b/>
          <w:i/>
          <w:sz w:val="22"/>
          <w:szCs w:val="22"/>
        </w:rPr>
        <w:t>om vremenu (40 radnih sati tjedno)</w:t>
      </w:r>
      <w:r w:rsidRPr="00E76E0B">
        <w:rPr>
          <w:b/>
          <w:i/>
          <w:sz w:val="22"/>
          <w:szCs w:val="22"/>
        </w:rPr>
        <w:t xml:space="preserve"> </w:t>
      </w:r>
      <w:r w:rsidR="00970B30">
        <w:rPr>
          <w:b/>
          <w:i/>
          <w:sz w:val="22"/>
          <w:szCs w:val="22"/>
        </w:rPr>
        <w:t>uz uvjet probnog rada od dva mjeseca</w:t>
      </w:r>
      <w:r w:rsidRPr="00E76E0B">
        <w:rPr>
          <w:b/>
          <w:i/>
          <w:sz w:val="22"/>
          <w:szCs w:val="22"/>
        </w:rPr>
        <w:t>.</w:t>
      </w:r>
    </w:p>
    <w:p w:rsidR="006E7613" w:rsidRDefault="006E7613" w:rsidP="006E7613">
      <w:pPr>
        <w:ind w:left="993" w:hanging="851"/>
        <w:rPr>
          <w:sz w:val="22"/>
          <w:szCs w:val="22"/>
        </w:rPr>
      </w:pPr>
    </w:p>
    <w:p w:rsidR="006E7613" w:rsidRDefault="006E7613" w:rsidP="006E7613">
      <w:pPr>
        <w:jc w:val="both"/>
        <w:rPr>
          <w:sz w:val="22"/>
          <w:szCs w:val="22"/>
        </w:rPr>
      </w:pPr>
      <w:r>
        <w:rPr>
          <w:sz w:val="22"/>
          <w:szCs w:val="22"/>
        </w:rPr>
        <w:t>Kandidati koji se prijavljuju na natječaj uz opći uvjet za zasnivanje radnog odnosa, u skladu s općim propisima o radu, trebaju ispunjavati i posebne uvjete u skladu s člancima 105. i 106. Zakona o odgoju i obrazovan</w:t>
      </w:r>
      <w:r w:rsidR="00B75B9F">
        <w:rPr>
          <w:sz w:val="22"/>
          <w:szCs w:val="22"/>
        </w:rPr>
        <w:t>ju u osnovnoj i srednjoj školi</w:t>
      </w:r>
      <w:r w:rsidR="00726AD1">
        <w:rPr>
          <w:sz w:val="22"/>
          <w:szCs w:val="22"/>
        </w:rPr>
        <w:t>,</w:t>
      </w:r>
      <w:r w:rsidR="00970B30">
        <w:rPr>
          <w:sz w:val="22"/>
          <w:szCs w:val="22"/>
        </w:rPr>
        <w:t xml:space="preserve"> članka 11. Pravilnika o radu (KLASA: 011-03/23-02/2, URBROJ: 2123/01-23-04</w:t>
      </w:r>
      <w:r w:rsidR="00726AD1">
        <w:rPr>
          <w:sz w:val="22"/>
          <w:szCs w:val="22"/>
        </w:rPr>
        <w:t>-23-1 od 7. srpnja 2023.) i</w:t>
      </w:r>
      <w:r w:rsidR="00970B30">
        <w:rPr>
          <w:sz w:val="22"/>
          <w:szCs w:val="22"/>
        </w:rPr>
        <w:t xml:space="preserve"> članka 10. Pravilnika o izmjenama i dopunama Pravilnika o radu (KLASA: 011-03/24-02/5, URBROJ: 2123/01-23-04-24-4 od 29. kolovoza 2024.)</w:t>
      </w:r>
      <w:r w:rsidR="00726AD1">
        <w:rPr>
          <w:sz w:val="22"/>
          <w:szCs w:val="22"/>
        </w:rPr>
        <w:t xml:space="preserve"> i to:</w:t>
      </w:r>
    </w:p>
    <w:p w:rsidR="00726AD1" w:rsidRDefault="00726AD1" w:rsidP="00726AD1">
      <w:pPr>
        <w:jc w:val="both"/>
        <w:rPr>
          <w:sz w:val="22"/>
          <w:szCs w:val="22"/>
        </w:rPr>
      </w:pPr>
      <w:r w:rsidRPr="00726AD1">
        <w:rPr>
          <w:sz w:val="22"/>
          <w:szCs w:val="22"/>
        </w:rPr>
        <w:t>- punoljetnost,</w:t>
      </w:r>
    </w:p>
    <w:p w:rsidR="00066610" w:rsidRPr="00726AD1" w:rsidRDefault="00066610" w:rsidP="00726AD1">
      <w:pPr>
        <w:jc w:val="both"/>
        <w:rPr>
          <w:sz w:val="22"/>
          <w:szCs w:val="22"/>
        </w:rPr>
      </w:pPr>
      <w:r>
        <w:rPr>
          <w:sz w:val="22"/>
          <w:szCs w:val="22"/>
        </w:rPr>
        <w:t>- zdravstvena sposobnost za noćni rad,</w:t>
      </w:r>
    </w:p>
    <w:p w:rsidR="007D46D6" w:rsidRPr="00726AD1" w:rsidRDefault="00726AD1" w:rsidP="00726AD1">
      <w:pPr>
        <w:jc w:val="both"/>
        <w:rPr>
          <w:sz w:val="22"/>
          <w:szCs w:val="22"/>
        </w:rPr>
      </w:pPr>
      <w:r w:rsidRPr="00726AD1">
        <w:rPr>
          <w:sz w:val="22"/>
          <w:szCs w:val="22"/>
        </w:rPr>
        <w:t>- poznavanje hrvatskog jezika i latiničnog pisma,</w:t>
      </w:r>
    </w:p>
    <w:p w:rsidR="00726AD1" w:rsidRDefault="00726AD1" w:rsidP="006E7613">
      <w:pPr>
        <w:jc w:val="both"/>
        <w:rPr>
          <w:sz w:val="22"/>
          <w:szCs w:val="22"/>
        </w:rPr>
      </w:pPr>
      <w:r>
        <w:rPr>
          <w:sz w:val="22"/>
          <w:szCs w:val="22"/>
        </w:rPr>
        <w:t>- završena srednja školska sprema IV. stupnja obrazovanja, odnosno četverogodišnji nastavni program,</w:t>
      </w:r>
    </w:p>
    <w:p w:rsidR="00726AD1" w:rsidRDefault="00726AD1" w:rsidP="006E7613">
      <w:pPr>
        <w:jc w:val="both"/>
        <w:rPr>
          <w:sz w:val="22"/>
          <w:szCs w:val="22"/>
        </w:rPr>
      </w:pPr>
      <w:r>
        <w:rPr>
          <w:sz w:val="22"/>
          <w:szCs w:val="22"/>
        </w:rPr>
        <w:t>- najmanje 1 godina radnog iskustva.</w:t>
      </w:r>
    </w:p>
    <w:p w:rsidR="00E172F8" w:rsidRDefault="00E172F8" w:rsidP="00E172F8">
      <w:pPr>
        <w:rPr>
          <w:sz w:val="22"/>
          <w:szCs w:val="22"/>
        </w:rPr>
      </w:pPr>
    </w:p>
    <w:p w:rsidR="00D333C7" w:rsidRDefault="00D333C7" w:rsidP="00D333C7">
      <w:pPr>
        <w:rPr>
          <w:sz w:val="22"/>
          <w:szCs w:val="22"/>
        </w:rPr>
      </w:pPr>
      <w:r w:rsidRPr="00066610">
        <w:rPr>
          <w:b/>
          <w:sz w:val="22"/>
          <w:szCs w:val="22"/>
        </w:rPr>
        <w:t>Za prijavu na natječaj potrebno je dostaviti</w:t>
      </w:r>
      <w:r>
        <w:rPr>
          <w:sz w:val="22"/>
          <w:szCs w:val="22"/>
        </w:rPr>
        <w:t>:</w:t>
      </w:r>
    </w:p>
    <w:p w:rsidR="00D333C7" w:rsidRPr="00B002B3" w:rsidRDefault="00D333C7" w:rsidP="007556C0">
      <w:pPr>
        <w:pStyle w:val="Odlomakpopisa"/>
        <w:numPr>
          <w:ilvl w:val="0"/>
          <w:numId w:val="11"/>
        </w:numPr>
        <w:jc w:val="both"/>
        <w:rPr>
          <w:sz w:val="22"/>
          <w:szCs w:val="22"/>
        </w:rPr>
      </w:pPr>
      <w:r w:rsidRPr="00066610">
        <w:rPr>
          <w:sz w:val="22"/>
          <w:szCs w:val="22"/>
          <w:u w:val="single"/>
        </w:rPr>
        <w:t>vlastoručno potpisanu prijavu</w:t>
      </w:r>
      <w:r w:rsidRPr="00B002B3">
        <w:rPr>
          <w:sz w:val="22"/>
          <w:szCs w:val="22"/>
        </w:rPr>
        <w:t xml:space="preserve"> na natječaj</w:t>
      </w:r>
      <w:r w:rsidR="00AC25D7" w:rsidRPr="00B002B3">
        <w:rPr>
          <w:sz w:val="22"/>
          <w:szCs w:val="22"/>
        </w:rPr>
        <w:t xml:space="preserve"> (koja obavezno mora sadržavati </w:t>
      </w:r>
      <w:r w:rsidR="007556C0" w:rsidRPr="007556C0">
        <w:rPr>
          <w:sz w:val="22"/>
          <w:szCs w:val="22"/>
        </w:rPr>
        <w:t xml:space="preserve">naznaku radnog mjesta za koje se podnosi prijava i </w:t>
      </w:r>
      <w:r w:rsidR="00AC25D7" w:rsidRPr="00B002B3">
        <w:rPr>
          <w:sz w:val="22"/>
          <w:szCs w:val="22"/>
        </w:rPr>
        <w:t>osobne podatke kandidata i to osobno ime i prezime, adresa stanovanja te kontakt podatke: broj telefona i</w:t>
      </w:r>
      <w:r w:rsidR="001C030A">
        <w:rPr>
          <w:sz w:val="22"/>
          <w:szCs w:val="22"/>
        </w:rPr>
        <w:t>li/i mobitela te e-mail adresu)</w:t>
      </w:r>
      <w:r w:rsidRPr="00B002B3">
        <w:rPr>
          <w:sz w:val="22"/>
          <w:szCs w:val="22"/>
        </w:rPr>
        <w:t>,</w:t>
      </w:r>
    </w:p>
    <w:p w:rsidR="00E172F8" w:rsidRPr="00B002B3" w:rsidRDefault="00E172F8" w:rsidP="00B002B3">
      <w:pPr>
        <w:pStyle w:val="Odlomakpopisa"/>
        <w:numPr>
          <w:ilvl w:val="0"/>
          <w:numId w:val="11"/>
        </w:numPr>
        <w:rPr>
          <w:sz w:val="22"/>
          <w:szCs w:val="22"/>
        </w:rPr>
      </w:pPr>
      <w:r w:rsidRPr="00B002B3">
        <w:rPr>
          <w:sz w:val="22"/>
          <w:szCs w:val="22"/>
        </w:rPr>
        <w:t>životopis,</w:t>
      </w:r>
    </w:p>
    <w:p w:rsidR="00B002B3" w:rsidRPr="00B002B3" w:rsidRDefault="00B002B3" w:rsidP="00B002B3">
      <w:pPr>
        <w:pStyle w:val="Odlomakpopisa"/>
        <w:numPr>
          <w:ilvl w:val="0"/>
          <w:numId w:val="11"/>
        </w:numPr>
        <w:rPr>
          <w:sz w:val="22"/>
          <w:szCs w:val="22"/>
        </w:rPr>
      </w:pPr>
      <w:r w:rsidRPr="00B002B3">
        <w:rPr>
          <w:sz w:val="22"/>
          <w:szCs w:val="22"/>
        </w:rPr>
        <w:t>dokaz o državljanstvu</w:t>
      </w:r>
      <w:r>
        <w:rPr>
          <w:sz w:val="22"/>
          <w:szCs w:val="22"/>
        </w:rPr>
        <w:t xml:space="preserve"> (neovjerena preslika),</w:t>
      </w:r>
    </w:p>
    <w:p w:rsidR="00E172F8" w:rsidRDefault="00E172F8" w:rsidP="00B002B3">
      <w:pPr>
        <w:numPr>
          <w:ilvl w:val="0"/>
          <w:numId w:val="1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dokaz o stečenoj stručnoj spremi (</w:t>
      </w:r>
      <w:r w:rsidR="005438E9">
        <w:rPr>
          <w:sz w:val="22"/>
          <w:szCs w:val="22"/>
        </w:rPr>
        <w:t xml:space="preserve">neovjerena </w:t>
      </w:r>
      <w:r>
        <w:rPr>
          <w:sz w:val="22"/>
          <w:szCs w:val="22"/>
        </w:rPr>
        <w:t>preslika),</w:t>
      </w:r>
    </w:p>
    <w:p w:rsidR="00E172F8" w:rsidRPr="00E76E0B" w:rsidRDefault="00726AD1" w:rsidP="00726AD1">
      <w:pPr>
        <w:pStyle w:val="Odlomakpopisa"/>
        <w:numPr>
          <w:ilvl w:val="0"/>
          <w:numId w:val="11"/>
        </w:numPr>
        <w:jc w:val="both"/>
        <w:rPr>
          <w:sz w:val="22"/>
          <w:szCs w:val="22"/>
        </w:rPr>
      </w:pPr>
      <w:r w:rsidRPr="00726AD1">
        <w:rPr>
          <w:sz w:val="22"/>
          <w:szCs w:val="22"/>
        </w:rPr>
        <w:t>dokaz o radnom iskustvu od najmanje godine dana rada (elektronički zapis ili potvrda o podacima evidentiranim u matičnoj evidenciji HZMO-a</w:t>
      </w:r>
      <w:r>
        <w:rPr>
          <w:sz w:val="22"/>
          <w:szCs w:val="22"/>
        </w:rPr>
        <w:t>)</w:t>
      </w:r>
      <w:r w:rsidR="00B002B3" w:rsidRPr="00E76E0B">
        <w:rPr>
          <w:sz w:val="22"/>
          <w:szCs w:val="22"/>
        </w:rPr>
        <w:t>,</w:t>
      </w:r>
    </w:p>
    <w:p w:rsidR="00E172F8" w:rsidRDefault="00E172F8" w:rsidP="00B002B3">
      <w:pPr>
        <w:pStyle w:val="Odlomakpopisa"/>
        <w:numPr>
          <w:ilvl w:val="0"/>
          <w:numId w:val="11"/>
        </w:numPr>
        <w:jc w:val="both"/>
        <w:rPr>
          <w:sz w:val="22"/>
          <w:szCs w:val="22"/>
        </w:rPr>
      </w:pPr>
      <w:r w:rsidRPr="00B002B3">
        <w:rPr>
          <w:sz w:val="22"/>
          <w:szCs w:val="22"/>
        </w:rPr>
        <w:t>uvjerenje nadležnog suda da se protiv kandidata ne vodi kazneni postupak za kaznena djela iz članka 106. Zakona o odgoju i obrazovanju u osnovnoj i srednjoj školi (</w:t>
      </w:r>
      <w:r w:rsidR="00A74172" w:rsidRPr="00B002B3">
        <w:rPr>
          <w:sz w:val="22"/>
          <w:szCs w:val="22"/>
          <w:u w:val="single"/>
        </w:rPr>
        <w:t>izdano za vrijeme trajanja natječaja</w:t>
      </w:r>
      <w:r w:rsidRPr="00B002B3">
        <w:rPr>
          <w:sz w:val="22"/>
          <w:szCs w:val="22"/>
        </w:rPr>
        <w:t>).</w:t>
      </w:r>
    </w:p>
    <w:p w:rsidR="009C4F37" w:rsidRDefault="009C4F37" w:rsidP="009C4F37">
      <w:pPr>
        <w:jc w:val="both"/>
        <w:rPr>
          <w:sz w:val="22"/>
          <w:szCs w:val="22"/>
        </w:rPr>
      </w:pPr>
    </w:p>
    <w:p w:rsidR="00066610" w:rsidRDefault="00066610" w:rsidP="00066610">
      <w:pPr>
        <w:jc w:val="both"/>
        <w:rPr>
          <w:sz w:val="22"/>
          <w:szCs w:val="22"/>
        </w:rPr>
      </w:pPr>
      <w:r w:rsidRPr="00066610">
        <w:rPr>
          <w:sz w:val="22"/>
          <w:szCs w:val="22"/>
        </w:rPr>
        <w:t xml:space="preserve">NAPOMENA: </w:t>
      </w:r>
      <w:r w:rsidR="002231CA">
        <w:rPr>
          <w:sz w:val="22"/>
          <w:szCs w:val="22"/>
        </w:rPr>
        <w:t xml:space="preserve">U slučaju dostavljanja inozemne obrazovne kvalifikacije, mora se dostaviti i mišljenje nadležnog tijela o inozemnoj obrazovnoj kvalifikaciji (tzv. nostrifikacija). </w:t>
      </w:r>
      <w:r w:rsidRPr="00066610">
        <w:rPr>
          <w:sz w:val="22"/>
          <w:szCs w:val="22"/>
        </w:rPr>
        <w:t>Ako se dostavlja dokumentacija koja nije na hrvatskom jeziku i/ili latiničnom pismu, potrebno je dostaviti presliku ovjerenog prijevoda na hrvatski jezik i latinično pismo po ovlaštenom sudskom tumaču.</w:t>
      </w:r>
    </w:p>
    <w:p w:rsidR="00066610" w:rsidRPr="00066610" w:rsidRDefault="00066610" w:rsidP="00066610">
      <w:pPr>
        <w:jc w:val="both"/>
        <w:rPr>
          <w:sz w:val="22"/>
          <w:szCs w:val="22"/>
        </w:rPr>
      </w:pPr>
    </w:p>
    <w:p w:rsidR="00342372" w:rsidRDefault="00342372" w:rsidP="00342372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Kandidati u prijavi na natječaj dužni su navesti adresu odnosno e-mail adresu na koju će im biti dostavljena obavijest o datumu i vremenu postupka vrednovanja kandidata.</w:t>
      </w:r>
    </w:p>
    <w:p w:rsidR="00342372" w:rsidRDefault="00342372" w:rsidP="00342372">
      <w:pPr>
        <w:jc w:val="both"/>
        <w:rPr>
          <w:sz w:val="22"/>
          <w:szCs w:val="22"/>
        </w:rPr>
      </w:pPr>
    </w:p>
    <w:p w:rsidR="00066610" w:rsidRDefault="00066610" w:rsidP="00066610">
      <w:pPr>
        <w:jc w:val="both"/>
        <w:rPr>
          <w:sz w:val="22"/>
          <w:szCs w:val="22"/>
        </w:rPr>
      </w:pPr>
      <w:r w:rsidRPr="00066610">
        <w:rPr>
          <w:sz w:val="22"/>
          <w:szCs w:val="22"/>
        </w:rPr>
        <w:t>Uz prijavu na natječaj nije potrebno dostavljati original (izvornik) dokumenata, jer se natječajna dokumentacija ne vraća. Izabrani kandidati/</w:t>
      </w:r>
      <w:proofErr w:type="spellStart"/>
      <w:r w:rsidRPr="00066610">
        <w:rPr>
          <w:sz w:val="22"/>
          <w:szCs w:val="22"/>
        </w:rPr>
        <w:t>kinja</w:t>
      </w:r>
      <w:proofErr w:type="spellEnd"/>
      <w:r w:rsidRPr="00066610">
        <w:rPr>
          <w:sz w:val="22"/>
          <w:szCs w:val="22"/>
        </w:rPr>
        <w:t xml:space="preserve"> dužan/na je prije sklapanja ugovora o radu dostaviti školskoj ustanovi original dokumentaciju kao i original potvrdu o nekažnjavanju izdanu na dan sklapanja ugovora.</w:t>
      </w:r>
    </w:p>
    <w:p w:rsidR="00066610" w:rsidRPr="00066610" w:rsidRDefault="00066610" w:rsidP="00066610">
      <w:pPr>
        <w:jc w:val="both"/>
        <w:rPr>
          <w:sz w:val="22"/>
          <w:szCs w:val="22"/>
        </w:rPr>
      </w:pPr>
    </w:p>
    <w:p w:rsidR="00066610" w:rsidRPr="00066610" w:rsidRDefault="00066610" w:rsidP="00066610">
      <w:pPr>
        <w:jc w:val="both"/>
        <w:rPr>
          <w:sz w:val="22"/>
          <w:szCs w:val="22"/>
        </w:rPr>
      </w:pPr>
      <w:r w:rsidRPr="00066610">
        <w:rPr>
          <w:sz w:val="22"/>
          <w:szCs w:val="22"/>
        </w:rPr>
        <w:t xml:space="preserve">Rok za podnošenje prijava je osam (8) dana računajući od dana objave natječaja na mrežnim stranicama Hrvatskog zavoda za zapošljavanje. Prijave se podnose </w:t>
      </w:r>
      <w:r w:rsidRPr="002231CA">
        <w:rPr>
          <w:b/>
          <w:sz w:val="22"/>
          <w:szCs w:val="22"/>
        </w:rPr>
        <w:t>osobno, poštom ili putem e-maila</w:t>
      </w:r>
      <w:r w:rsidR="002231CA" w:rsidRPr="002231CA">
        <w:rPr>
          <w:b/>
          <w:sz w:val="22"/>
          <w:szCs w:val="22"/>
        </w:rPr>
        <w:t xml:space="preserve"> u PDF formatu</w:t>
      </w:r>
      <w:r w:rsidRPr="00066610">
        <w:rPr>
          <w:sz w:val="22"/>
          <w:szCs w:val="22"/>
        </w:rPr>
        <w:t xml:space="preserve"> s naznakom „</w:t>
      </w:r>
      <w:r w:rsidRPr="00066610">
        <w:rPr>
          <w:b/>
          <w:sz w:val="22"/>
          <w:szCs w:val="22"/>
        </w:rPr>
        <w:t xml:space="preserve">ZA NATJEČAJ – </w:t>
      </w:r>
      <w:r>
        <w:rPr>
          <w:b/>
          <w:sz w:val="22"/>
          <w:szCs w:val="22"/>
        </w:rPr>
        <w:t>NOĆNI PAZITELJ</w:t>
      </w:r>
      <w:r w:rsidRPr="00066610">
        <w:rPr>
          <w:sz w:val="22"/>
          <w:szCs w:val="22"/>
        </w:rPr>
        <w:t xml:space="preserve">“ na adresu: </w:t>
      </w:r>
    </w:p>
    <w:p w:rsidR="00066610" w:rsidRPr="00066610" w:rsidRDefault="00066610" w:rsidP="00066610">
      <w:pPr>
        <w:jc w:val="center"/>
        <w:rPr>
          <w:sz w:val="22"/>
          <w:szCs w:val="22"/>
        </w:rPr>
      </w:pPr>
      <w:r w:rsidRPr="00066610">
        <w:rPr>
          <w:b/>
          <w:sz w:val="22"/>
          <w:szCs w:val="22"/>
        </w:rPr>
        <w:t>Srednja škola „August Šenoa“ Garešnica, Kolodvorska 6, 43280 Garešnica</w:t>
      </w:r>
    </w:p>
    <w:p w:rsidR="00066610" w:rsidRDefault="00066610" w:rsidP="00066610">
      <w:pPr>
        <w:jc w:val="center"/>
        <w:rPr>
          <w:b/>
          <w:sz w:val="22"/>
          <w:szCs w:val="22"/>
        </w:rPr>
      </w:pPr>
      <w:r w:rsidRPr="00066610">
        <w:rPr>
          <w:sz w:val="22"/>
          <w:szCs w:val="22"/>
        </w:rPr>
        <w:t xml:space="preserve">odnosno e-mail adresu: </w:t>
      </w:r>
      <w:hyperlink r:id="rId8" w:history="1">
        <w:r w:rsidR="002231CA" w:rsidRPr="000C17B4">
          <w:rPr>
            <w:rStyle w:val="Hiperveza"/>
            <w:b/>
            <w:sz w:val="22"/>
            <w:szCs w:val="22"/>
          </w:rPr>
          <w:t>ssasenoa@ss-asenoa.hr</w:t>
        </w:r>
      </w:hyperlink>
    </w:p>
    <w:p w:rsidR="002231CA" w:rsidRPr="00066610" w:rsidRDefault="002231CA" w:rsidP="00066610">
      <w:pPr>
        <w:jc w:val="center"/>
        <w:rPr>
          <w:sz w:val="22"/>
          <w:szCs w:val="22"/>
        </w:rPr>
      </w:pPr>
    </w:p>
    <w:p w:rsidR="00342372" w:rsidRPr="00491FBB" w:rsidRDefault="00342372" w:rsidP="00342372">
      <w:pPr>
        <w:tabs>
          <w:tab w:val="left" w:pos="9360"/>
        </w:tabs>
        <w:ind w:right="23"/>
        <w:jc w:val="both"/>
        <w:rPr>
          <w:sz w:val="22"/>
          <w:szCs w:val="22"/>
        </w:rPr>
      </w:pPr>
      <w:r>
        <w:rPr>
          <w:sz w:val="22"/>
          <w:szCs w:val="22"/>
        </w:rPr>
        <w:t>Kandidati koji</w:t>
      </w:r>
      <w:r w:rsidRPr="00491FBB">
        <w:rPr>
          <w:sz w:val="22"/>
          <w:szCs w:val="22"/>
        </w:rPr>
        <w:t xml:space="preserve"> se prijavljuju na natječaj, a ostvaruju pravo prednosti pri zapošljava</w:t>
      </w:r>
      <w:r>
        <w:rPr>
          <w:sz w:val="22"/>
          <w:szCs w:val="22"/>
        </w:rPr>
        <w:t>nju po posebnim propisima, dužni</w:t>
      </w:r>
      <w:r w:rsidRPr="00491FBB">
        <w:rPr>
          <w:sz w:val="22"/>
          <w:szCs w:val="22"/>
        </w:rPr>
        <w:t xml:space="preserve"> su u prijavi na natječaj pozvati se na to pravo</w:t>
      </w:r>
      <w:r>
        <w:rPr>
          <w:sz w:val="22"/>
          <w:szCs w:val="22"/>
        </w:rPr>
        <w:t>,</w:t>
      </w:r>
      <w:r w:rsidRPr="00491FBB">
        <w:rPr>
          <w:sz w:val="22"/>
          <w:szCs w:val="22"/>
        </w:rPr>
        <w:t xml:space="preserve"> te priložiti sve dokaze o ispunjavanju </w:t>
      </w:r>
      <w:r>
        <w:rPr>
          <w:sz w:val="22"/>
          <w:szCs w:val="22"/>
        </w:rPr>
        <w:t>uvjeta natječaja i dokaze o pravu na prednost pri zapošljavanju</w:t>
      </w:r>
      <w:r w:rsidRPr="00491FBB">
        <w:rPr>
          <w:sz w:val="22"/>
          <w:szCs w:val="22"/>
        </w:rPr>
        <w:t>.</w:t>
      </w:r>
    </w:p>
    <w:p w:rsidR="00342372" w:rsidRPr="00491FBB" w:rsidRDefault="00342372" w:rsidP="00342372">
      <w:pPr>
        <w:ind w:left="1134" w:hanging="850"/>
        <w:jc w:val="both"/>
        <w:rPr>
          <w:sz w:val="22"/>
          <w:szCs w:val="22"/>
        </w:rPr>
      </w:pPr>
    </w:p>
    <w:p w:rsidR="001C030A" w:rsidRPr="001C030A" w:rsidRDefault="001C030A" w:rsidP="001C030A">
      <w:pPr>
        <w:jc w:val="both"/>
        <w:rPr>
          <w:sz w:val="22"/>
          <w:szCs w:val="22"/>
        </w:rPr>
      </w:pPr>
      <w:r w:rsidRPr="001C030A">
        <w:rPr>
          <w:sz w:val="22"/>
          <w:szCs w:val="22"/>
        </w:rPr>
        <w:t>Kandidati koji se na temelju posebnih propisa pozivaju na pravo prednosti pri zapošljavanju, dužni su, osim dokaza o ispunjavanju svih uvjeta iz natječaja, priložiti i sve dokaze koje posebni propisi propisuju za ostvarivanje navedenog prava i to sukladno:</w:t>
      </w:r>
    </w:p>
    <w:p w:rsidR="001C030A" w:rsidRPr="001C030A" w:rsidRDefault="001C030A" w:rsidP="001C030A">
      <w:pPr>
        <w:numPr>
          <w:ilvl w:val="0"/>
          <w:numId w:val="13"/>
        </w:numPr>
        <w:jc w:val="both"/>
        <w:rPr>
          <w:sz w:val="22"/>
          <w:szCs w:val="22"/>
        </w:rPr>
      </w:pPr>
      <w:r w:rsidRPr="001C030A">
        <w:rPr>
          <w:sz w:val="22"/>
          <w:szCs w:val="22"/>
        </w:rPr>
        <w:t xml:space="preserve">članku 102. Zakona o hrvatskim braniteljima iz Domovinskog rata i članovima njihovih obitelji („Narodne novine“, broj 121/17, 98/19, 84/21 i 156/23): </w:t>
      </w:r>
    </w:p>
    <w:p w:rsidR="001C030A" w:rsidRPr="001C030A" w:rsidRDefault="001C030A" w:rsidP="001C030A">
      <w:pPr>
        <w:numPr>
          <w:ilvl w:val="0"/>
          <w:numId w:val="14"/>
        </w:numPr>
        <w:jc w:val="both"/>
        <w:rPr>
          <w:sz w:val="22"/>
          <w:szCs w:val="22"/>
        </w:rPr>
      </w:pPr>
      <w:r w:rsidRPr="001C030A">
        <w:rPr>
          <w:sz w:val="22"/>
          <w:szCs w:val="22"/>
        </w:rPr>
        <w:t xml:space="preserve">dokaze propisane člankom 103. stavkom 1. Zakona o hrvatskim braniteljima iz Domovinskog rata i članovima njihovih obitelji, a navedeni su na internetskoj stranici </w:t>
      </w:r>
      <w:hyperlink r:id="rId9" w:history="1">
        <w:r w:rsidRPr="001C030A">
          <w:rPr>
            <w:rStyle w:val="Hiperveza"/>
            <w:sz w:val="22"/>
            <w:szCs w:val="22"/>
          </w:rPr>
          <w:t>https://branitelji.gov.hr/zaposlavanje-843/843</w:t>
        </w:r>
      </w:hyperlink>
      <w:r w:rsidRPr="001C030A">
        <w:rPr>
          <w:sz w:val="22"/>
          <w:szCs w:val="22"/>
        </w:rPr>
        <w:t xml:space="preserve"> ili </w:t>
      </w:r>
      <w:hyperlink r:id="rId10" w:history="1">
        <w:r w:rsidRPr="001C030A">
          <w:rPr>
            <w:rStyle w:val="Hiperveza"/>
            <w:sz w:val="22"/>
            <w:szCs w:val="22"/>
          </w:rPr>
          <w:t>https://branitelji.gov.hr/UserDocsImages/dokumenti/Nikola/popis%20dokaza%20za%20ostvarivanje%20prava%20prednosti%20pri%20zapo%C5%A1ljavanju-%20ZOHBDR%202021.pdf</w:t>
        </w:r>
      </w:hyperlink>
      <w:r w:rsidRPr="001C030A">
        <w:rPr>
          <w:sz w:val="22"/>
          <w:szCs w:val="22"/>
        </w:rPr>
        <w:t xml:space="preserve"> </w:t>
      </w:r>
    </w:p>
    <w:p w:rsidR="001C030A" w:rsidRPr="001C030A" w:rsidRDefault="001C030A" w:rsidP="001C030A">
      <w:pPr>
        <w:numPr>
          <w:ilvl w:val="0"/>
          <w:numId w:val="14"/>
        </w:numPr>
        <w:jc w:val="both"/>
        <w:rPr>
          <w:sz w:val="22"/>
          <w:szCs w:val="22"/>
        </w:rPr>
      </w:pPr>
      <w:r w:rsidRPr="001C030A">
        <w:rPr>
          <w:sz w:val="22"/>
          <w:szCs w:val="22"/>
        </w:rPr>
        <w:t>ako je kandidat bio zaposlen, dokaz o tome na koji mu je način prestao zadnji radni odnos;</w:t>
      </w:r>
    </w:p>
    <w:p w:rsidR="001C030A" w:rsidRPr="001C030A" w:rsidRDefault="001C030A" w:rsidP="001C030A">
      <w:pPr>
        <w:numPr>
          <w:ilvl w:val="0"/>
          <w:numId w:val="13"/>
        </w:numPr>
        <w:jc w:val="both"/>
        <w:rPr>
          <w:sz w:val="22"/>
          <w:szCs w:val="22"/>
        </w:rPr>
      </w:pPr>
      <w:r w:rsidRPr="001C030A">
        <w:rPr>
          <w:sz w:val="22"/>
          <w:szCs w:val="22"/>
        </w:rPr>
        <w:t>članku 48. f  Zakona o zaštiti vojnih i civilnih invalida rata („Narodne novine“, broj 33/92, 77/92, 27/93, 58/93, 2/94, 76/94, 108/95, 108/96, 82/01, 103/03 i 148/13, 98/19):</w:t>
      </w:r>
    </w:p>
    <w:p w:rsidR="001C030A" w:rsidRPr="001C030A" w:rsidRDefault="001C030A" w:rsidP="001C030A">
      <w:pPr>
        <w:numPr>
          <w:ilvl w:val="0"/>
          <w:numId w:val="15"/>
        </w:numPr>
        <w:ind w:firstLine="414"/>
        <w:jc w:val="both"/>
        <w:rPr>
          <w:sz w:val="22"/>
          <w:szCs w:val="22"/>
        </w:rPr>
      </w:pPr>
      <w:r w:rsidRPr="001C030A">
        <w:rPr>
          <w:sz w:val="22"/>
          <w:szCs w:val="22"/>
        </w:rPr>
        <w:t>dokaz iz kojeg je vidljivo spomenuto pravo,</w:t>
      </w:r>
    </w:p>
    <w:p w:rsidR="001C030A" w:rsidRPr="001C030A" w:rsidRDefault="001C030A" w:rsidP="001C030A">
      <w:pPr>
        <w:numPr>
          <w:ilvl w:val="0"/>
          <w:numId w:val="15"/>
        </w:numPr>
        <w:ind w:firstLine="414"/>
        <w:jc w:val="both"/>
        <w:rPr>
          <w:sz w:val="22"/>
          <w:szCs w:val="22"/>
        </w:rPr>
      </w:pPr>
      <w:r w:rsidRPr="001C030A">
        <w:rPr>
          <w:sz w:val="22"/>
          <w:szCs w:val="22"/>
        </w:rPr>
        <w:t>ako je kandidat bio zaposlen, dokaz o tome na koji mu je način prestao zadnji radni odnos,</w:t>
      </w:r>
    </w:p>
    <w:p w:rsidR="001C030A" w:rsidRPr="001C030A" w:rsidRDefault="001C030A" w:rsidP="001C030A">
      <w:pPr>
        <w:numPr>
          <w:ilvl w:val="0"/>
          <w:numId w:val="15"/>
        </w:numPr>
        <w:ind w:firstLine="414"/>
        <w:jc w:val="both"/>
        <w:rPr>
          <w:sz w:val="22"/>
          <w:szCs w:val="22"/>
        </w:rPr>
      </w:pPr>
      <w:r w:rsidRPr="001C030A">
        <w:rPr>
          <w:sz w:val="22"/>
          <w:szCs w:val="22"/>
        </w:rPr>
        <w:t>dokaz o tome da prilikom ranijih zapošljavanja nije koristio pravo prednosti iz ovog zakona;</w:t>
      </w:r>
    </w:p>
    <w:p w:rsidR="001C030A" w:rsidRPr="001C030A" w:rsidRDefault="001C030A" w:rsidP="001C030A">
      <w:pPr>
        <w:numPr>
          <w:ilvl w:val="0"/>
          <w:numId w:val="13"/>
        </w:numPr>
        <w:jc w:val="both"/>
        <w:rPr>
          <w:sz w:val="22"/>
          <w:szCs w:val="22"/>
        </w:rPr>
      </w:pPr>
      <w:r w:rsidRPr="001C030A">
        <w:rPr>
          <w:sz w:val="22"/>
          <w:szCs w:val="22"/>
        </w:rPr>
        <w:t>članku 9. Zakona o profesionalnoj rehabilitaciji i zapošljavanju osoba s invaliditetom („Narodne novine“, broj 157/13, 152/14, 39/18, 32/20):</w:t>
      </w:r>
    </w:p>
    <w:p w:rsidR="001C030A" w:rsidRPr="001C030A" w:rsidRDefault="001C030A" w:rsidP="001C030A">
      <w:pPr>
        <w:numPr>
          <w:ilvl w:val="0"/>
          <w:numId w:val="16"/>
        </w:numPr>
        <w:jc w:val="both"/>
        <w:rPr>
          <w:sz w:val="22"/>
          <w:szCs w:val="22"/>
        </w:rPr>
      </w:pPr>
      <w:r w:rsidRPr="001C030A">
        <w:rPr>
          <w:sz w:val="22"/>
          <w:szCs w:val="22"/>
        </w:rPr>
        <w:t>dokaz o utvrđenom invaliditetu,</w:t>
      </w:r>
    </w:p>
    <w:p w:rsidR="001C030A" w:rsidRPr="001C030A" w:rsidRDefault="001C030A" w:rsidP="001C030A">
      <w:pPr>
        <w:numPr>
          <w:ilvl w:val="0"/>
          <w:numId w:val="16"/>
        </w:numPr>
        <w:jc w:val="both"/>
        <w:rPr>
          <w:sz w:val="22"/>
          <w:szCs w:val="22"/>
        </w:rPr>
      </w:pPr>
      <w:r w:rsidRPr="001C030A">
        <w:rPr>
          <w:sz w:val="22"/>
          <w:szCs w:val="22"/>
        </w:rPr>
        <w:t>ako je kandidat bio zaposlen, dokaz o tome na koji mu je način prestao zadnji radni odnos;</w:t>
      </w:r>
    </w:p>
    <w:p w:rsidR="001C030A" w:rsidRPr="001C030A" w:rsidRDefault="001C030A" w:rsidP="001C030A">
      <w:pPr>
        <w:numPr>
          <w:ilvl w:val="0"/>
          <w:numId w:val="13"/>
        </w:numPr>
        <w:jc w:val="both"/>
        <w:rPr>
          <w:sz w:val="22"/>
          <w:szCs w:val="22"/>
        </w:rPr>
      </w:pPr>
      <w:r w:rsidRPr="001C030A">
        <w:rPr>
          <w:sz w:val="22"/>
          <w:szCs w:val="22"/>
        </w:rPr>
        <w:t>članku 48. Zakona o civilnim stradalnicima iz Domovinskog rata („Narodne novine“, broj 84/21):</w:t>
      </w:r>
    </w:p>
    <w:p w:rsidR="001C030A" w:rsidRPr="001C030A" w:rsidRDefault="001C030A" w:rsidP="001C030A">
      <w:pPr>
        <w:numPr>
          <w:ilvl w:val="0"/>
          <w:numId w:val="17"/>
        </w:numPr>
        <w:ind w:left="1418" w:hanging="284"/>
        <w:jc w:val="both"/>
        <w:rPr>
          <w:sz w:val="22"/>
          <w:szCs w:val="22"/>
          <w:u w:val="single"/>
        </w:rPr>
      </w:pPr>
      <w:r w:rsidRPr="001C030A">
        <w:rPr>
          <w:sz w:val="22"/>
          <w:szCs w:val="22"/>
        </w:rPr>
        <w:t xml:space="preserve">dokaze iz članka 49. stavka 1. Zakona o civilnim stradalnicima iz Domovinskog rata, a navedeni su na internetskoj stranici </w:t>
      </w:r>
      <w:hyperlink r:id="rId11" w:history="1">
        <w:r w:rsidRPr="001C030A">
          <w:rPr>
            <w:rStyle w:val="Hiperveza"/>
            <w:sz w:val="22"/>
            <w:szCs w:val="22"/>
          </w:rPr>
          <w:t>https://branitelji.gov.hr/zaposlavanje-843/843</w:t>
        </w:r>
      </w:hyperlink>
      <w:r w:rsidRPr="001C030A">
        <w:rPr>
          <w:sz w:val="22"/>
          <w:szCs w:val="22"/>
        </w:rPr>
        <w:t xml:space="preserve"> ili </w:t>
      </w:r>
      <w:hyperlink r:id="rId12" w:history="1">
        <w:r w:rsidRPr="001C030A">
          <w:rPr>
            <w:rStyle w:val="Hiperveza"/>
            <w:sz w:val="22"/>
            <w:szCs w:val="22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1C030A" w:rsidRPr="001C030A" w:rsidRDefault="001C030A" w:rsidP="001C030A">
      <w:pPr>
        <w:numPr>
          <w:ilvl w:val="0"/>
          <w:numId w:val="17"/>
        </w:numPr>
        <w:ind w:firstLine="414"/>
        <w:jc w:val="both"/>
        <w:rPr>
          <w:sz w:val="22"/>
          <w:szCs w:val="22"/>
        </w:rPr>
      </w:pPr>
      <w:r w:rsidRPr="001C030A">
        <w:rPr>
          <w:sz w:val="22"/>
          <w:szCs w:val="22"/>
        </w:rPr>
        <w:lastRenderedPageBreak/>
        <w:t>ako je kandidat bio zaposlen, dokaz o tome na koji mu je način prestao zadnji radni odnos.</w:t>
      </w:r>
    </w:p>
    <w:p w:rsidR="00342372" w:rsidRDefault="00342372" w:rsidP="00342372">
      <w:pPr>
        <w:jc w:val="both"/>
        <w:rPr>
          <w:color w:val="2E74B5"/>
          <w:sz w:val="22"/>
          <w:szCs w:val="22"/>
        </w:rPr>
      </w:pPr>
    </w:p>
    <w:p w:rsidR="00342372" w:rsidRDefault="00342372" w:rsidP="00342372">
      <w:pPr>
        <w:jc w:val="both"/>
        <w:rPr>
          <w:sz w:val="22"/>
          <w:szCs w:val="22"/>
        </w:rPr>
      </w:pPr>
      <w:r w:rsidRPr="005D33D7">
        <w:rPr>
          <w:sz w:val="22"/>
          <w:szCs w:val="22"/>
        </w:rPr>
        <w:t>Kandidati čije su prijave na natječaj pravodobne, potpune i ispunjavaju formalne uvjete natječaja, bit će pozvani na provjeru znanja i sposobnosti kroz postupke testiranja i/ili razgovora na adresu odnosno e-mail adresu, prema podacima navedenim u prijavi na natječaj.</w:t>
      </w:r>
    </w:p>
    <w:p w:rsidR="00342372" w:rsidRDefault="00342372" w:rsidP="00342372">
      <w:pPr>
        <w:jc w:val="both"/>
        <w:rPr>
          <w:sz w:val="22"/>
          <w:szCs w:val="22"/>
        </w:rPr>
      </w:pPr>
    </w:p>
    <w:p w:rsidR="00342372" w:rsidRDefault="00342372" w:rsidP="003423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Mjesto, vrijeme i način održavanja provjere znanja i sposobnosti kao i područje provjere, pravni i drugi izvori za pripremu kandidata radi provjere znanja i sposobnosti bit će objavljeni na mrežnoj stranici škole </w:t>
      </w:r>
      <w:hyperlink r:id="rId13" w:history="1">
        <w:r w:rsidRPr="00502964">
          <w:rPr>
            <w:rStyle w:val="Hiperveza"/>
            <w:sz w:val="22"/>
            <w:szCs w:val="22"/>
          </w:rPr>
          <w:t>www.ss-asenoa.hr</w:t>
        </w:r>
      </w:hyperlink>
      <w:r>
        <w:rPr>
          <w:sz w:val="22"/>
          <w:szCs w:val="22"/>
        </w:rPr>
        <w:t xml:space="preserve"> </w:t>
      </w:r>
      <w:r>
        <w:t xml:space="preserve">u rubrici „Natječaji“ </w:t>
      </w:r>
      <w:r>
        <w:rPr>
          <w:sz w:val="22"/>
          <w:szCs w:val="22"/>
        </w:rPr>
        <w:t>najmanje 5 dana prije održavanja provjere.</w:t>
      </w:r>
    </w:p>
    <w:p w:rsidR="00342372" w:rsidRDefault="00342372" w:rsidP="00342372">
      <w:pPr>
        <w:jc w:val="both"/>
        <w:rPr>
          <w:sz w:val="22"/>
          <w:szCs w:val="22"/>
        </w:rPr>
      </w:pPr>
    </w:p>
    <w:p w:rsidR="00342372" w:rsidRPr="005D33D7" w:rsidRDefault="00342372" w:rsidP="00342372">
      <w:pPr>
        <w:jc w:val="both"/>
        <w:rPr>
          <w:sz w:val="22"/>
          <w:szCs w:val="22"/>
        </w:rPr>
      </w:pPr>
      <w:r>
        <w:rPr>
          <w:sz w:val="22"/>
          <w:szCs w:val="22"/>
        </w:rPr>
        <w:t>Ako kandidat ne pristupi procjeni odnosno testiranju smatra se da je odustao od prijave na natječaj.</w:t>
      </w:r>
    </w:p>
    <w:p w:rsidR="00342372" w:rsidRPr="00491FBB" w:rsidRDefault="00342372" w:rsidP="00342372">
      <w:pPr>
        <w:ind w:left="1134" w:hanging="850"/>
        <w:jc w:val="both"/>
        <w:rPr>
          <w:color w:val="2E74B5"/>
          <w:sz w:val="22"/>
          <w:szCs w:val="22"/>
        </w:rPr>
      </w:pPr>
    </w:p>
    <w:p w:rsidR="007A4497" w:rsidRPr="005D33D7" w:rsidRDefault="007A4497" w:rsidP="007A449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Mjesto, vrijeme i način održavanja provjere znanja i sposobnosti kao i područje provjere, pravni i drugi izvori za pripremu kandidata radi provjere znanja i sposobnosti bit će objavljeni na mrežnoj stranici škole </w:t>
      </w:r>
      <w:hyperlink r:id="rId14" w:history="1">
        <w:r w:rsidRPr="00CB24F6">
          <w:rPr>
            <w:rStyle w:val="Hiperveza"/>
          </w:rPr>
          <w:t>https://ss-asenoa-garesnica.skole.hr/natjecaji/oglasi-za-posao/</w:t>
        </w:r>
      </w:hyperlink>
      <w:r>
        <w:rPr>
          <w:sz w:val="22"/>
          <w:szCs w:val="22"/>
        </w:rPr>
        <w:t xml:space="preserve"> </w:t>
      </w:r>
      <w:r>
        <w:t xml:space="preserve">u rubrici „Natječaji – Oglasi za posao“ </w:t>
      </w:r>
      <w:r>
        <w:rPr>
          <w:sz w:val="22"/>
          <w:szCs w:val="22"/>
        </w:rPr>
        <w:t>najmanje 5 dana prije održavanja provjere. Ako kandidat ne pristupi provjeri odnosno testiranju smatra se da je odustao od prijave na natječaj.</w:t>
      </w:r>
    </w:p>
    <w:p w:rsidR="007A4497" w:rsidRPr="00491FBB" w:rsidRDefault="007A4497" w:rsidP="007A4497">
      <w:pPr>
        <w:ind w:left="1134" w:hanging="850"/>
        <w:jc w:val="both"/>
        <w:rPr>
          <w:color w:val="2E74B5"/>
          <w:sz w:val="22"/>
          <w:szCs w:val="22"/>
        </w:rPr>
      </w:pPr>
    </w:p>
    <w:p w:rsidR="007A4497" w:rsidRPr="00491FBB" w:rsidRDefault="007A4497" w:rsidP="007A449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Natječaj će se objaviti na mrežnim stranicama </w:t>
      </w:r>
      <w:r w:rsidRPr="002B5BA2">
        <w:rPr>
          <w:sz w:val="22"/>
          <w:szCs w:val="22"/>
        </w:rPr>
        <w:t xml:space="preserve">Srednje škole „August Šenoa“ Garešnica </w:t>
      </w:r>
      <w:hyperlink r:id="rId15" w:history="1">
        <w:r w:rsidRPr="00C77DD6">
          <w:rPr>
            <w:rStyle w:val="Hiperveza"/>
            <w:sz w:val="22"/>
            <w:szCs w:val="22"/>
          </w:rPr>
          <w:t>https://ss-asenoa-garesnica.skole.hr/natjecaji/oglasi-za-posao/</w:t>
        </w:r>
      </w:hyperlink>
      <w:r>
        <w:rPr>
          <w:sz w:val="22"/>
          <w:szCs w:val="22"/>
        </w:rPr>
        <w:t xml:space="preserve"> </w:t>
      </w:r>
      <w:r w:rsidRPr="002B5BA2">
        <w:rPr>
          <w:sz w:val="22"/>
          <w:szCs w:val="22"/>
        </w:rPr>
        <w:t>u rubrici „Natječaji“ i na oglasnoj ploči Srednje škole „August Šenoa“ Garešnica, te mrežnoj stranici i oglasnoj ploči Hrvatskog zavoda za zapošljavanje</w:t>
      </w:r>
      <w:r>
        <w:rPr>
          <w:sz w:val="22"/>
          <w:szCs w:val="22"/>
        </w:rPr>
        <w:t>.</w:t>
      </w:r>
    </w:p>
    <w:p w:rsidR="007A4497" w:rsidRDefault="007A4497" w:rsidP="007A4497">
      <w:pPr>
        <w:jc w:val="both"/>
        <w:rPr>
          <w:sz w:val="22"/>
          <w:szCs w:val="22"/>
        </w:rPr>
      </w:pPr>
    </w:p>
    <w:p w:rsidR="007A4497" w:rsidRPr="00491FBB" w:rsidRDefault="007A4497" w:rsidP="007A449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Podnošenjem prijave na natječaj kandidat je suglasan s načinom prikupljanja i obrade njegovih osobnih podataka. Osobni podaci kandidata prikupljaju se i obrađuju isključivo radi provođenja natječajnog postupka sukladno odredbama Opće uredbe (EU) 2016/79 o zaštiti osobnih podataka i Zakona o provedbi Opće uredbe o zaštiti podataka („Narodne novine“, broj 42/18). Obrada uključuje i objavu informacija o osobnom imenu i zvanju izabranog kandidata. </w:t>
      </w:r>
    </w:p>
    <w:p w:rsidR="007A4497" w:rsidRDefault="007A4497" w:rsidP="007A4497">
      <w:pPr>
        <w:ind w:left="1134" w:hanging="753"/>
        <w:jc w:val="both"/>
        <w:rPr>
          <w:sz w:val="22"/>
          <w:szCs w:val="22"/>
        </w:rPr>
      </w:pPr>
    </w:p>
    <w:p w:rsidR="007A4497" w:rsidRDefault="007A4497" w:rsidP="007A4497">
      <w:pPr>
        <w:jc w:val="both"/>
        <w:rPr>
          <w:rStyle w:val="HTML-navod"/>
          <w:i w:val="0"/>
          <w:sz w:val="22"/>
          <w:szCs w:val="22"/>
        </w:rPr>
      </w:pPr>
      <w:r w:rsidRPr="000875D7">
        <w:rPr>
          <w:sz w:val="22"/>
          <w:szCs w:val="22"/>
        </w:rPr>
        <w:t>O rezultatu natječaja kandidati će biti obaviješteni putem Obavijesti o izboru kandidata na mrežnoj stranice Srednje škole „August Šenoa“ Garešnica:</w:t>
      </w:r>
      <w:r>
        <w:rPr>
          <w:b/>
          <w:sz w:val="22"/>
          <w:szCs w:val="22"/>
        </w:rPr>
        <w:t xml:space="preserve"> </w:t>
      </w:r>
      <w:hyperlink r:id="rId16" w:history="1">
        <w:r w:rsidRPr="00C77DD6">
          <w:rPr>
            <w:rStyle w:val="Hiperveza"/>
            <w:sz w:val="22"/>
            <w:szCs w:val="22"/>
          </w:rPr>
          <w:t>https://ss-asenoa-garesnica.skole.hr/natjecaji/oglasi-za-posao/</w:t>
        </w:r>
      </w:hyperlink>
      <w:r>
        <w:rPr>
          <w:rStyle w:val="HTML-navod"/>
          <w:i w:val="0"/>
          <w:sz w:val="22"/>
          <w:szCs w:val="22"/>
        </w:rPr>
        <w:t xml:space="preserve"> u roku  8 dana </w:t>
      </w:r>
      <w:r w:rsidRPr="00AC25D7">
        <w:rPr>
          <w:rStyle w:val="HTML-navod"/>
          <w:i w:val="0"/>
          <w:sz w:val="22"/>
          <w:szCs w:val="22"/>
        </w:rPr>
        <w:t xml:space="preserve">od dana </w:t>
      </w:r>
      <w:r>
        <w:rPr>
          <w:rStyle w:val="HTML-navod"/>
          <w:i w:val="0"/>
          <w:sz w:val="22"/>
          <w:szCs w:val="22"/>
        </w:rPr>
        <w:t xml:space="preserve">sklapanja ugovora o radu s izabranim kandidatom, odnosno donošenja odluke o ne zasnivanju radnog odnosa. </w:t>
      </w:r>
    </w:p>
    <w:p w:rsidR="00B002B3" w:rsidRDefault="00B002B3" w:rsidP="00D333C7">
      <w:pPr>
        <w:jc w:val="both"/>
        <w:rPr>
          <w:rStyle w:val="HTML-navod"/>
          <w:i w:val="0"/>
          <w:sz w:val="22"/>
          <w:szCs w:val="22"/>
        </w:rPr>
      </w:pPr>
    </w:p>
    <w:p w:rsidR="007A4497" w:rsidRDefault="007A4497" w:rsidP="00D333C7">
      <w:pPr>
        <w:jc w:val="both"/>
        <w:rPr>
          <w:rStyle w:val="HTML-navod"/>
          <w:i w:val="0"/>
          <w:sz w:val="22"/>
          <w:szCs w:val="22"/>
        </w:rPr>
      </w:pPr>
    </w:p>
    <w:p w:rsidR="004C3D7B" w:rsidRDefault="004C3D7B" w:rsidP="00D333C7">
      <w:pPr>
        <w:jc w:val="both"/>
        <w:rPr>
          <w:rStyle w:val="HTML-navod"/>
          <w:i w:val="0"/>
          <w:sz w:val="22"/>
          <w:szCs w:val="22"/>
        </w:rPr>
      </w:pPr>
    </w:p>
    <w:p w:rsidR="00D333C7" w:rsidRDefault="00D333C7" w:rsidP="00D333C7">
      <w:pPr>
        <w:jc w:val="both"/>
        <w:rPr>
          <w:sz w:val="22"/>
          <w:szCs w:val="22"/>
        </w:rPr>
      </w:pPr>
      <w:r>
        <w:rPr>
          <w:rStyle w:val="HTML-navod"/>
          <w:i w:val="0"/>
          <w:sz w:val="22"/>
          <w:szCs w:val="22"/>
        </w:rPr>
        <w:tab/>
      </w:r>
      <w:r>
        <w:rPr>
          <w:rStyle w:val="HTML-navod"/>
          <w:i w:val="0"/>
          <w:sz w:val="22"/>
          <w:szCs w:val="22"/>
        </w:rPr>
        <w:tab/>
      </w:r>
      <w:r>
        <w:rPr>
          <w:rStyle w:val="HTML-navod"/>
          <w:i w:val="0"/>
          <w:sz w:val="22"/>
          <w:szCs w:val="22"/>
        </w:rPr>
        <w:tab/>
      </w:r>
      <w:r>
        <w:rPr>
          <w:rStyle w:val="HTML-navod"/>
          <w:i w:val="0"/>
          <w:sz w:val="22"/>
          <w:szCs w:val="22"/>
        </w:rPr>
        <w:tab/>
      </w:r>
      <w:r>
        <w:rPr>
          <w:rStyle w:val="HTML-navod"/>
          <w:i w:val="0"/>
          <w:sz w:val="22"/>
          <w:szCs w:val="22"/>
        </w:rPr>
        <w:tab/>
      </w:r>
      <w:r>
        <w:rPr>
          <w:rStyle w:val="HTML-navod"/>
          <w:i w:val="0"/>
          <w:sz w:val="22"/>
          <w:szCs w:val="22"/>
        </w:rPr>
        <w:tab/>
      </w:r>
      <w:r>
        <w:rPr>
          <w:rStyle w:val="HTML-navod"/>
          <w:i w:val="0"/>
          <w:sz w:val="22"/>
          <w:szCs w:val="22"/>
        </w:rPr>
        <w:tab/>
      </w:r>
      <w:r w:rsidR="00342372">
        <w:rPr>
          <w:rStyle w:val="HTML-navod"/>
          <w:i w:val="0"/>
          <w:sz w:val="22"/>
          <w:szCs w:val="22"/>
        </w:rPr>
        <w:tab/>
      </w:r>
      <w:r>
        <w:rPr>
          <w:rStyle w:val="HTML-navod"/>
          <w:i w:val="0"/>
          <w:sz w:val="22"/>
          <w:szCs w:val="22"/>
        </w:rPr>
        <w:t>R</w:t>
      </w:r>
      <w:r>
        <w:rPr>
          <w:sz w:val="22"/>
          <w:szCs w:val="22"/>
        </w:rPr>
        <w:t>AVNATELJ</w:t>
      </w:r>
    </w:p>
    <w:p w:rsidR="00D333C7" w:rsidRDefault="00D333C7" w:rsidP="00D333C7">
      <w:pPr>
        <w:jc w:val="both"/>
        <w:rPr>
          <w:sz w:val="22"/>
          <w:szCs w:val="22"/>
        </w:rPr>
      </w:pPr>
    </w:p>
    <w:p w:rsidR="00F94722" w:rsidRDefault="00F94722" w:rsidP="00D333C7">
      <w:pPr>
        <w:jc w:val="both"/>
        <w:rPr>
          <w:sz w:val="22"/>
          <w:szCs w:val="22"/>
        </w:rPr>
      </w:pPr>
    </w:p>
    <w:p w:rsidR="007E5E5A" w:rsidRPr="00D333C7" w:rsidRDefault="00D333C7" w:rsidP="00D333C7">
      <w:pPr>
        <w:jc w:val="both"/>
        <w:rPr>
          <w:i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42372">
        <w:rPr>
          <w:sz w:val="22"/>
          <w:szCs w:val="22"/>
        </w:rPr>
        <w:tab/>
      </w:r>
      <w:r w:rsidR="007A4497">
        <w:rPr>
          <w:sz w:val="22"/>
          <w:szCs w:val="22"/>
        </w:rPr>
        <w:t xml:space="preserve">Goran </w:t>
      </w:r>
      <w:proofErr w:type="spellStart"/>
      <w:r w:rsidR="007A4497">
        <w:rPr>
          <w:sz w:val="22"/>
          <w:szCs w:val="22"/>
        </w:rPr>
        <w:t>Krušić</w:t>
      </w:r>
      <w:proofErr w:type="spellEnd"/>
      <w:r w:rsidR="00EF4E33">
        <w:rPr>
          <w:sz w:val="22"/>
          <w:szCs w:val="22"/>
        </w:rPr>
        <w:t>, dipl</w:t>
      </w:r>
      <w:r w:rsidR="00124FC0" w:rsidRPr="00996E4B">
        <w:rPr>
          <w:rFonts w:ascii="Arial" w:hAnsi="Arial" w:cs="Arial"/>
          <w:sz w:val="22"/>
          <w:szCs w:val="22"/>
        </w:rPr>
        <w:t>.</w:t>
      </w:r>
      <w:r w:rsidR="003F1484">
        <w:rPr>
          <w:rFonts w:ascii="Arial" w:hAnsi="Arial" w:cs="Arial"/>
          <w:sz w:val="22"/>
          <w:szCs w:val="22"/>
        </w:rPr>
        <w:t xml:space="preserve"> </w:t>
      </w:r>
      <w:r w:rsidR="007A4497">
        <w:rPr>
          <w:sz w:val="22"/>
          <w:szCs w:val="22"/>
        </w:rPr>
        <w:t>ing</w:t>
      </w:r>
      <w:r w:rsidR="003F1484">
        <w:rPr>
          <w:sz w:val="22"/>
          <w:szCs w:val="22"/>
        </w:rPr>
        <w:t>.</w:t>
      </w:r>
      <w:r w:rsidR="00741C4B">
        <w:rPr>
          <w:sz w:val="22"/>
          <w:szCs w:val="22"/>
        </w:rPr>
        <w:t>, v. r.</w:t>
      </w:r>
      <w:bookmarkStart w:id="0" w:name="_GoBack"/>
      <w:bookmarkEnd w:id="0"/>
    </w:p>
    <w:sectPr w:rsidR="007E5E5A" w:rsidRPr="00D333C7" w:rsidSect="002231CA">
      <w:footerReference w:type="default" r:id="rId17"/>
      <w:pgSz w:w="11906" w:h="16838"/>
      <w:pgMar w:top="1134" w:right="1077" w:bottom="1135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8C5" w:rsidRDefault="00D038C5" w:rsidP="00D333C7">
      <w:r>
        <w:separator/>
      </w:r>
    </w:p>
  </w:endnote>
  <w:endnote w:type="continuationSeparator" w:id="0">
    <w:p w:rsidR="00D038C5" w:rsidRDefault="00D038C5" w:rsidP="00D33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7026684"/>
      <w:docPartObj>
        <w:docPartGallery w:val="Page Numbers (Bottom of Page)"/>
        <w:docPartUnique/>
      </w:docPartObj>
    </w:sdtPr>
    <w:sdtEndPr/>
    <w:sdtContent>
      <w:p w:rsidR="00342372" w:rsidRDefault="00DA0387">
        <w:pPr>
          <w:pStyle w:val="Podnoje"/>
          <w:jc w:val="center"/>
        </w:pPr>
        <w:r w:rsidRPr="00342372">
          <w:rPr>
            <w:sz w:val="22"/>
            <w:szCs w:val="22"/>
          </w:rPr>
          <w:fldChar w:fldCharType="begin"/>
        </w:r>
        <w:r w:rsidR="00342372" w:rsidRPr="00342372">
          <w:rPr>
            <w:sz w:val="22"/>
            <w:szCs w:val="22"/>
          </w:rPr>
          <w:instrText xml:space="preserve"> PAGE   \* MERGEFORMAT </w:instrText>
        </w:r>
        <w:r w:rsidRPr="00342372">
          <w:rPr>
            <w:sz w:val="22"/>
            <w:szCs w:val="22"/>
          </w:rPr>
          <w:fldChar w:fldCharType="separate"/>
        </w:r>
        <w:r w:rsidR="00741C4B">
          <w:rPr>
            <w:noProof/>
            <w:sz w:val="22"/>
            <w:szCs w:val="22"/>
          </w:rPr>
          <w:t>3</w:t>
        </w:r>
        <w:r w:rsidRPr="00342372">
          <w:rPr>
            <w:sz w:val="22"/>
            <w:szCs w:val="22"/>
          </w:rPr>
          <w:fldChar w:fldCharType="end"/>
        </w:r>
      </w:p>
    </w:sdtContent>
  </w:sdt>
  <w:p w:rsidR="00D333C7" w:rsidRDefault="00D333C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8C5" w:rsidRDefault="00D038C5" w:rsidP="00D333C7">
      <w:r>
        <w:separator/>
      </w:r>
    </w:p>
  </w:footnote>
  <w:footnote w:type="continuationSeparator" w:id="0">
    <w:p w:rsidR="00D038C5" w:rsidRDefault="00D038C5" w:rsidP="00D33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D2BAF"/>
    <w:multiLevelType w:val="hybridMultilevel"/>
    <w:tmpl w:val="CDF022F2"/>
    <w:lvl w:ilvl="0" w:tplc="74D8FF68">
      <w:numFmt w:val="bullet"/>
      <w:lvlText w:val="-"/>
      <w:lvlJc w:val="left"/>
      <w:pPr>
        <w:ind w:left="765" w:hanging="40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75587"/>
    <w:multiLevelType w:val="hybridMultilevel"/>
    <w:tmpl w:val="A1967162"/>
    <w:lvl w:ilvl="0" w:tplc="6EEE273C">
      <w:start w:val="31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BE551FC"/>
    <w:multiLevelType w:val="hybridMultilevel"/>
    <w:tmpl w:val="46B4FD56"/>
    <w:lvl w:ilvl="0" w:tplc="75EA07A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74031"/>
    <w:multiLevelType w:val="hybridMultilevel"/>
    <w:tmpl w:val="8ECA80C2"/>
    <w:lvl w:ilvl="0" w:tplc="6EEE273C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E0CB1"/>
    <w:multiLevelType w:val="hybridMultilevel"/>
    <w:tmpl w:val="DB1C6B92"/>
    <w:lvl w:ilvl="0" w:tplc="44A01D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68C0263"/>
    <w:multiLevelType w:val="hybridMultilevel"/>
    <w:tmpl w:val="85023D88"/>
    <w:lvl w:ilvl="0" w:tplc="6EEE273C">
      <w:start w:val="3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6" w15:restartNumberingAfterBreak="0">
    <w:nsid w:val="2C47655F"/>
    <w:multiLevelType w:val="hybridMultilevel"/>
    <w:tmpl w:val="61B4D4DC"/>
    <w:lvl w:ilvl="0" w:tplc="BE42713A">
      <w:start w:val="10"/>
      <w:numFmt w:val="decimal"/>
      <w:lvlText w:val="%1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35D3FD8"/>
    <w:multiLevelType w:val="hybridMultilevel"/>
    <w:tmpl w:val="BC441CA4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EF6795E">
      <w:numFmt w:val="bullet"/>
      <w:lvlText w:val="–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4775ABD"/>
    <w:multiLevelType w:val="hybridMultilevel"/>
    <w:tmpl w:val="86525F8C"/>
    <w:lvl w:ilvl="0" w:tplc="24EA7AC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483444E8"/>
    <w:multiLevelType w:val="hybridMultilevel"/>
    <w:tmpl w:val="41608B7A"/>
    <w:lvl w:ilvl="0" w:tplc="F620C6FC">
      <w:start w:val="15"/>
      <w:numFmt w:val="decimal"/>
      <w:lvlText w:val="%1."/>
      <w:lvlJc w:val="left"/>
      <w:pPr>
        <w:tabs>
          <w:tab w:val="num" w:pos="1380"/>
        </w:tabs>
        <w:ind w:left="13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0" w15:restartNumberingAfterBreak="0">
    <w:nsid w:val="4F6A5438"/>
    <w:multiLevelType w:val="hybridMultilevel"/>
    <w:tmpl w:val="467A04E4"/>
    <w:lvl w:ilvl="0" w:tplc="6EEE273C">
      <w:start w:val="31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50882A8A"/>
    <w:multiLevelType w:val="hybridMultilevel"/>
    <w:tmpl w:val="5768B77A"/>
    <w:lvl w:ilvl="0" w:tplc="C090D7B2">
      <w:start w:val="1"/>
      <w:numFmt w:val="decimal"/>
      <w:lvlText w:val="%1."/>
      <w:lvlJc w:val="left"/>
      <w:pPr>
        <w:ind w:left="1353" w:hanging="360"/>
      </w:pPr>
    </w:lvl>
    <w:lvl w:ilvl="1" w:tplc="041A0019">
      <w:start w:val="1"/>
      <w:numFmt w:val="lowerLetter"/>
      <w:lvlText w:val="%2."/>
      <w:lvlJc w:val="left"/>
      <w:pPr>
        <w:ind w:left="2073" w:hanging="360"/>
      </w:pPr>
    </w:lvl>
    <w:lvl w:ilvl="2" w:tplc="041A001B">
      <w:start w:val="1"/>
      <w:numFmt w:val="lowerRoman"/>
      <w:lvlText w:val="%3."/>
      <w:lvlJc w:val="right"/>
      <w:pPr>
        <w:ind w:left="2793" w:hanging="180"/>
      </w:pPr>
    </w:lvl>
    <w:lvl w:ilvl="3" w:tplc="041A000F">
      <w:start w:val="1"/>
      <w:numFmt w:val="decimal"/>
      <w:lvlText w:val="%4."/>
      <w:lvlJc w:val="left"/>
      <w:pPr>
        <w:ind w:left="3513" w:hanging="360"/>
      </w:pPr>
    </w:lvl>
    <w:lvl w:ilvl="4" w:tplc="041A0019">
      <w:start w:val="1"/>
      <w:numFmt w:val="lowerLetter"/>
      <w:lvlText w:val="%5."/>
      <w:lvlJc w:val="left"/>
      <w:pPr>
        <w:ind w:left="4233" w:hanging="360"/>
      </w:pPr>
    </w:lvl>
    <w:lvl w:ilvl="5" w:tplc="041A001B">
      <w:start w:val="1"/>
      <w:numFmt w:val="lowerRoman"/>
      <w:lvlText w:val="%6."/>
      <w:lvlJc w:val="right"/>
      <w:pPr>
        <w:ind w:left="4953" w:hanging="180"/>
      </w:pPr>
    </w:lvl>
    <w:lvl w:ilvl="6" w:tplc="041A000F">
      <w:start w:val="1"/>
      <w:numFmt w:val="decimal"/>
      <w:lvlText w:val="%7."/>
      <w:lvlJc w:val="left"/>
      <w:pPr>
        <w:ind w:left="5673" w:hanging="360"/>
      </w:pPr>
    </w:lvl>
    <w:lvl w:ilvl="7" w:tplc="041A0019">
      <w:start w:val="1"/>
      <w:numFmt w:val="lowerLetter"/>
      <w:lvlText w:val="%8."/>
      <w:lvlJc w:val="left"/>
      <w:pPr>
        <w:ind w:left="6393" w:hanging="360"/>
      </w:pPr>
    </w:lvl>
    <w:lvl w:ilvl="8" w:tplc="041A001B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5E547499"/>
    <w:multiLevelType w:val="hybridMultilevel"/>
    <w:tmpl w:val="BD1ED28E"/>
    <w:lvl w:ilvl="0" w:tplc="6EEE273C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97BE8"/>
    <w:multiLevelType w:val="hybridMultilevel"/>
    <w:tmpl w:val="483EC2D2"/>
    <w:lvl w:ilvl="0" w:tplc="0AD842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4" w15:restartNumberingAfterBreak="0">
    <w:nsid w:val="61E443D9"/>
    <w:multiLevelType w:val="hybridMultilevel"/>
    <w:tmpl w:val="298EA6DC"/>
    <w:lvl w:ilvl="0" w:tplc="6EEE273C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1F6607"/>
    <w:multiLevelType w:val="hybridMultilevel"/>
    <w:tmpl w:val="9528CCBA"/>
    <w:lvl w:ilvl="0" w:tplc="290E863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8"/>
  </w:num>
  <w:num w:numId="5">
    <w:abstractNumId w:val="13"/>
  </w:num>
  <w:num w:numId="6">
    <w:abstractNumId w:val="9"/>
  </w:num>
  <w:num w:numId="7">
    <w:abstractNumId w:val="6"/>
  </w:num>
  <w:num w:numId="8">
    <w:abstractNumId w:val="2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0"/>
  </w:num>
  <w:num w:numId="13">
    <w:abstractNumId w:val="7"/>
  </w:num>
  <w:num w:numId="14">
    <w:abstractNumId w:val="1"/>
  </w:num>
  <w:num w:numId="15">
    <w:abstractNumId w:val="14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57"/>
    <w:rsid w:val="000138BA"/>
    <w:rsid w:val="00024787"/>
    <w:rsid w:val="0002733A"/>
    <w:rsid w:val="000569A8"/>
    <w:rsid w:val="000639D9"/>
    <w:rsid w:val="00065B25"/>
    <w:rsid w:val="00066610"/>
    <w:rsid w:val="000820F0"/>
    <w:rsid w:val="000936BF"/>
    <w:rsid w:val="000B6ED0"/>
    <w:rsid w:val="000B7D01"/>
    <w:rsid w:val="000C2266"/>
    <w:rsid w:val="000D058C"/>
    <w:rsid w:val="000D0C9D"/>
    <w:rsid w:val="000E659D"/>
    <w:rsid w:val="000F1912"/>
    <w:rsid w:val="00100053"/>
    <w:rsid w:val="001155A3"/>
    <w:rsid w:val="00124FC0"/>
    <w:rsid w:val="00131337"/>
    <w:rsid w:val="00140562"/>
    <w:rsid w:val="001421BB"/>
    <w:rsid w:val="00147D6B"/>
    <w:rsid w:val="00150325"/>
    <w:rsid w:val="00153938"/>
    <w:rsid w:val="00155815"/>
    <w:rsid w:val="0016478F"/>
    <w:rsid w:val="001875E1"/>
    <w:rsid w:val="00191E69"/>
    <w:rsid w:val="001A0190"/>
    <w:rsid w:val="001A3F19"/>
    <w:rsid w:val="001A5C87"/>
    <w:rsid w:val="001B67D5"/>
    <w:rsid w:val="001C030A"/>
    <w:rsid w:val="001D16BF"/>
    <w:rsid w:val="001D310D"/>
    <w:rsid w:val="001D6A97"/>
    <w:rsid w:val="001F0F71"/>
    <w:rsid w:val="001F0F80"/>
    <w:rsid w:val="001F21E3"/>
    <w:rsid w:val="002101F6"/>
    <w:rsid w:val="00210442"/>
    <w:rsid w:val="002231CA"/>
    <w:rsid w:val="00230F91"/>
    <w:rsid w:val="002329C8"/>
    <w:rsid w:val="002347D4"/>
    <w:rsid w:val="00237FD1"/>
    <w:rsid w:val="00243A83"/>
    <w:rsid w:val="00243D4C"/>
    <w:rsid w:val="00251874"/>
    <w:rsid w:val="002627BE"/>
    <w:rsid w:val="00264B30"/>
    <w:rsid w:val="002656E3"/>
    <w:rsid w:val="00275791"/>
    <w:rsid w:val="00284478"/>
    <w:rsid w:val="00285DD2"/>
    <w:rsid w:val="00287E63"/>
    <w:rsid w:val="00290A33"/>
    <w:rsid w:val="00293E87"/>
    <w:rsid w:val="002A75CE"/>
    <w:rsid w:val="002B5BDC"/>
    <w:rsid w:val="002C6B70"/>
    <w:rsid w:val="002C791F"/>
    <w:rsid w:val="002D1F0B"/>
    <w:rsid w:val="002D2416"/>
    <w:rsid w:val="002D2ECF"/>
    <w:rsid w:val="002E4C24"/>
    <w:rsid w:val="002E5488"/>
    <w:rsid w:val="002F6529"/>
    <w:rsid w:val="00300625"/>
    <w:rsid w:val="003058C6"/>
    <w:rsid w:val="00332E7C"/>
    <w:rsid w:val="00336D3B"/>
    <w:rsid w:val="00342372"/>
    <w:rsid w:val="0034455B"/>
    <w:rsid w:val="003474FB"/>
    <w:rsid w:val="003506DB"/>
    <w:rsid w:val="00352139"/>
    <w:rsid w:val="00352790"/>
    <w:rsid w:val="00356485"/>
    <w:rsid w:val="00357A80"/>
    <w:rsid w:val="003730F9"/>
    <w:rsid w:val="0037576A"/>
    <w:rsid w:val="00392826"/>
    <w:rsid w:val="00393496"/>
    <w:rsid w:val="003A30EE"/>
    <w:rsid w:val="003C3CAC"/>
    <w:rsid w:val="003D0D06"/>
    <w:rsid w:val="003D1F6A"/>
    <w:rsid w:val="003D44BD"/>
    <w:rsid w:val="003E5547"/>
    <w:rsid w:val="003F0808"/>
    <w:rsid w:val="003F1484"/>
    <w:rsid w:val="003F7A14"/>
    <w:rsid w:val="00403700"/>
    <w:rsid w:val="00404F2B"/>
    <w:rsid w:val="00410D9D"/>
    <w:rsid w:val="004402E9"/>
    <w:rsid w:val="004463F5"/>
    <w:rsid w:val="00466C61"/>
    <w:rsid w:val="0047131A"/>
    <w:rsid w:val="00473B1A"/>
    <w:rsid w:val="004745A0"/>
    <w:rsid w:val="00482593"/>
    <w:rsid w:val="00491FBB"/>
    <w:rsid w:val="0049445A"/>
    <w:rsid w:val="00494D45"/>
    <w:rsid w:val="00497B02"/>
    <w:rsid w:val="004A037B"/>
    <w:rsid w:val="004B2837"/>
    <w:rsid w:val="004B2BF1"/>
    <w:rsid w:val="004B76E1"/>
    <w:rsid w:val="004C3D7B"/>
    <w:rsid w:val="004D7AC8"/>
    <w:rsid w:val="004E0514"/>
    <w:rsid w:val="004E1910"/>
    <w:rsid w:val="004F39C8"/>
    <w:rsid w:val="005001AB"/>
    <w:rsid w:val="00500E36"/>
    <w:rsid w:val="00507BFE"/>
    <w:rsid w:val="00510691"/>
    <w:rsid w:val="0052105A"/>
    <w:rsid w:val="00527466"/>
    <w:rsid w:val="00531475"/>
    <w:rsid w:val="00533EC9"/>
    <w:rsid w:val="005346E7"/>
    <w:rsid w:val="00536FBA"/>
    <w:rsid w:val="005438E9"/>
    <w:rsid w:val="00545D7D"/>
    <w:rsid w:val="00553D1E"/>
    <w:rsid w:val="0055720F"/>
    <w:rsid w:val="0056757F"/>
    <w:rsid w:val="005676AE"/>
    <w:rsid w:val="00576F14"/>
    <w:rsid w:val="00577219"/>
    <w:rsid w:val="00582EE4"/>
    <w:rsid w:val="00583D8E"/>
    <w:rsid w:val="00592CCD"/>
    <w:rsid w:val="00595EAE"/>
    <w:rsid w:val="005B3620"/>
    <w:rsid w:val="005B38F1"/>
    <w:rsid w:val="005C40C0"/>
    <w:rsid w:val="005C5427"/>
    <w:rsid w:val="005C5673"/>
    <w:rsid w:val="005D33D7"/>
    <w:rsid w:val="005E66C3"/>
    <w:rsid w:val="005E71B8"/>
    <w:rsid w:val="005F0153"/>
    <w:rsid w:val="005F3552"/>
    <w:rsid w:val="0061568E"/>
    <w:rsid w:val="00616451"/>
    <w:rsid w:val="0062230D"/>
    <w:rsid w:val="00624675"/>
    <w:rsid w:val="00634458"/>
    <w:rsid w:val="0063662F"/>
    <w:rsid w:val="00640DB5"/>
    <w:rsid w:val="00642E80"/>
    <w:rsid w:val="0065525B"/>
    <w:rsid w:val="00665767"/>
    <w:rsid w:val="00666469"/>
    <w:rsid w:val="006721CD"/>
    <w:rsid w:val="0067783F"/>
    <w:rsid w:val="00682EA1"/>
    <w:rsid w:val="00685BA4"/>
    <w:rsid w:val="006A24C1"/>
    <w:rsid w:val="006A32D2"/>
    <w:rsid w:val="006A7B36"/>
    <w:rsid w:val="006B0A64"/>
    <w:rsid w:val="006B1433"/>
    <w:rsid w:val="006B6F85"/>
    <w:rsid w:val="006B7D1F"/>
    <w:rsid w:val="006C1685"/>
    <w:rsid w:val="006C43DB"/>
    <w:rsid w:val="006C46C9"/>
    <w:rsid w:val="006C510C"/>
    <w:rsid w:val="006C69A6"/>
    <w:rsid w:val="006C7409"/>
    <w:rsid w:val="006D4157"/>
    <w:rsid w:val="006E7613"/>
    <w:rsid w:val="006F1C35"/>
    <w:rsid w:val="006F1DBE"/>
    <w:rsid w:val="006F312D"/>
    <w:rsid w:val="006F5002"/>
    <w:rsid w:val="006F579B"/>
    <w:rsid w:val="00702D41"/>
    <w:rsid w:val="00716517"/>
    <w:rsid w:val="007167C1"/>
    <w:rsid w:val="00726AD1"/>
    <w:rsid w:val="00734DDD"/>
    <w:rsid w:val="00741C4B"/>
    <w:rsid w:val="0074376D"/>
    <w:rsid w:val="00746B3A"/>
    <w:rsid w:val="007556C0"/>
    <w:rsid w:val="00757DBD"/>
    <w:rsid w:val="00764583"/>
    <w:rsid w:val="00767020"/>
    <w:rsid w:val="00773F1E"/>
    <w:rsid w:val="007743E3"/>
    <w:rsid w:val="00786E89"/>
    <w:rsid w:val="00792516"/>
    <w:rsid w:val="00797FD2"/>
    <w:rsid w:val="007A4497"/>
    <w:rsid w:val="007D46D6"/>
    <w:rsid w:val="007D5970"/>
    <w:rsid w:val="007E5E5A"/>
    <w:rsid w:val="008033FE"/>
    <w:rsid w:val="00804AA5"/>
    <w:rsid w:val="0081206A"/>
    <w:rsid w:val="0082246F"/>
    <w:rsid w:val="008260F4"/>
    <w:rsid w:val="00831BBA"/>
    <w:rsid w:val="008373AF"/>
    <w:rsid w:val="00846D8D"/>
    <w:rsid w:val="0085783A"/>
    <w:rsid w:val="008638E1"/>
    <w:rsid w:val="00863F66"/>
    <w:rsid w:val="00876980"/>
    <w:rsid w:val="00882F1D"/>
    <w:rsid w:val="00897188"/>
    <w:rsid w:val="008A6D33"/>
    <w:rsid w:val="008B61C3"/>
    <w:rsid w:val="008D0134"/>
    <w:rsid w:val="008E575B"/>
    <w:rsid w:val="008E6CCF"/>
    <w:rsid w:val="008F0A5D"/>
    <w:rsid w:val="008F1F28"/>
    <w:rsid w:val="00903D65"/>
    <w:rsid w:val="009046BE"/>
    <w:rsid w:val="0090731D"/>
    <w:rsid w:val="00910AB2"/>
    <w:rsid w:val="0091152F"/>
    <w:rsid w:val="00914782"/>
    <w:rsid w:val="00915911"/>
    <w:rsid w:val="00915D62"/>
    <w:rsid w:val="00923EA6"/>
    <w:rsid w:val="009245C7"/>
    <w:rsid w:val="00924852"/>
    <w:rsid w:val="0092737F"/>
    <w:rsid w:val="00934178"/>
    <w:rsid w:val="00945C78"/>
    <w:rsid w:val="0094608A"/>
    <w:rsid w:val="00946F7D"/>
    <w:rsid w:val="00951C98"/>
    <w:rsid w:val="00954DC2"/>
    <w:rsid w:val="00955E6E"/>
    <w:rsid w:val="009572C2"/>
    <w:rsid w:val="00970B30"/>
    <w:rsid w:val="00985EAB"/>
    <w:rsid w:val="00985F80"/>
    <w:rsid w:val="00996E4B"/>
    <w:rsid w:val="009978D8"/>
    <w:rsid w:val="009A4DC4"/>
    <w:rsid w:val="009A68AD"/>
    <w:rsid w:val="009B6F49"/>
    <w:rsid w:val="009C4F37"/>
    <w:rsid w:val="009D0483"/>
    <w:rsid w:val="009D6045"/>
    <w:rsid w:val="009E17A5"/>
    <w:rsid w:val="009E7B8F"/>
    <w:rsid w:val="009F1AA1"/>
    <w:rsid w:val="00A01361"/>
    <w:rsid w:val="00A1585E"/>
    <w:rsid w:val="00A26089"/>
    <w:rsid w:val="00A436C4"/>
    <w:rsid w:val="00A52A46"/>
    <w:rsid w:val="00A57122"/>
    <w:rsid w:val="00A575C4"/>
    <w:rsid w:val="00A6283E"/>
    <w:rsid w:val="00A74172"/>
    <w:rsid w:val="00A83929"/>
    <w:rsid w:val="00A85973"/>
    <w:rsid w:val="00A864FA"/>
    <w:rsid w:val="00A959DE"/>
    <w:rsid w:val="00A961BB"/>
    <w:rsid w:val="00AA0D61"/>
    <w:rsid w:val="00AA4258"/>
    <w:rsid w:val="00AB1E08"/>
    <w:rsid w:val="00AC25D7"/>
    <w:rsid w:val="00AC65D6"/>
    <w:rsid w:val="00AD2FC0"/>
    <w:rsid w:val="00AD5471"/>
    <w:rsid w:val="00AE1A6B"/>
    <w:rsid w:val="00AF1EB0"/>
    <w:rsid w:val="00AF3788"/>
    <w:rsid w:val="00AF55A8"/>
    <w:rsid w:val="00AF5649"/>
    <w:rsid w:val="00B002B3"/>
    <w:rsid w:val="00B00E17"/>
    <w:rsid w:val="00B03185"/>
    <w:rsid w:val="00B03ACB"/>
    <w:rsid w:val="00B11590"/>
    <w:rsid w:val="00B12939"/>
    <w:rsid w:val="00B20E5F"/>
    <w:rsid w:val="00B30113"/>
    <w:rsid w:val="00B31D0F"/>
    <w:rsid w:val="00B56EBE"/>
    <w:rsid w:val="00B572FE"/>
    <w:rsid w:val="00B62D7E"/>
    <w:rsid w:val="00B7430F"/>
    <w:rsid w:val="00B75B9F"/>
    <w:rsid w:val="00B801F7"/>
    <w:rsid w:val="00B86587"/>
    <w:rsid w:val="00B970F8"/>
    <w:rsid w:val="00B97C17"/>
    <w:rsid w:val="00BA1522"/>
    <w:rsid w:val="00BA1C80"/>
    <w:rsid w:val="00BA62F2"/>
    <w:rsid w:val="00BB5B13"/>
    <w:rsid w:val="00BB6311"/>
    <w:rsid w:val="00BC2683"/>
    <w:rsid w:val="00BC759F"/>
    <w:rsid w:val="00BD2016"/>
    <w:rsid w:val="00BE3763"/>
    <w:rsid w:val="00BE3E70"/>
    <w:rsid w:val="00BE735F"/>
    <w:rsid w:val="00BF02F2"/>
    <w:rsid w:val="00BF1937"/>
    <w:rsid w:val="00BF3720"/>
    <w:rsid w:val="00BF4B47"/>
    <w:rsid w:val="00C01610"/>
    <w:rsid w:val="00C15BAB"/>
    <w:rsid w:val="00C2312A"/>
    <w:rsid w:val="00C23750"/>
    <w:rsid w:val="00C2595D"/>
    <w:rsid w:val="00C33F9E"/>
    <w:rsid w:val="00C34DE1"/>
    <w:rsid w:val="00C3734C"/>
    <w:rsid w:val="00C42981"/>
    <w:rsid w:val="00C45B88"/>
    <w:rsid w:val="00C50670"/>
    <w:rsid w:val="00C50BDD"/>
    <w:rsid w:val="00C52539"/>
    <w:rsid w:val="00C55A4E"/>
    <w:rsid w:val="00C565E6"/>
    <w:rsid w:val="00C5751F"/>
    <w:rsid w:val="00C6002E"/>
    <w:rsid w:val="00C61983"/>
    <w:rsid w:val="00C6667E"/>
    <w:rsid w:val="00C72288"/>
    <w:rsid w:val="00C726A5"/>
    <w:rsid w:val="00C75ECF"/>
    <w:rsid w:val="00CA083E"/>
    <w:rsid w:val="00CA2C3C"/>
    <w:rsid w:val="00CB02B6"/>
    <w:rsid w:val="00CD46CC"/>
    <w:rsid w:val="00CD6857"/>
    <w:rsid w:val="00CE5516"/>
    <w:rsid w:val="00CE555E"/>
    <w:rsid w:val="00CF0193"/>
    <w:rsid w:val="00CF4972"/>
    <w:rsid w:val="00D038C5"/>
    <w:rsid w:val="00D17C1B"/>
    <w:rsid w:val="00D239E0"/>
    <w:rsid w:val="00D23A94"/>
    <w:rsid w:val="00D23AD2"/>
    <w:rsid w:val="00D32971"/>
    <w:rsid w:val="00D333C7"/>
    <w:rsid w:val="00D33FB7"/>
    <w:rsid w:val="00D52ECA"/>
    <w:rsid w:val="00D62EB0"/>
    <w:rsid w:val="00D633BD"/>
    <w:rsid w:val="00D6715F"/>
    <w:rsid w:val="00D733E5"/>
    <w:rsid w:val="00D75C61"/>
    <w:rsid w:val="00D80310"/>
    <w:rsid w:val="00D80FA8"/>
    <w:rsid w:val="00D85E76"/>
    <w:rsid w:val="00D86B3E"/>
    <w:rsid w:val="00D871A9"/>
    <w:rsid w:val="00D95AC3"/>
    <w:rsid w:val="00D9769E"/>
    <w:rsid w:val="00DA0387"/>
    <w:rsid w:val="00DA7C98"/>
    <w:rsid w:val="00DC2B69"/>
    <w:rsid w:val="00DC485C"/>
    <w:rsid w:val="00DC486F"/>
    <w:rsid w:val="00DC672C"/>
    <w:rsid w:val="00DC6C1F"/>
    <w:rsid w:val="00DC70EC"/>
    <w:rsid w:val="00DD0787"/>
    <w:rsid w:val="00DD39C6"/>
    <w:rsid w:val="00DD6CDE"/>
    <w:rsid w:val="00DE6AD3"/>
    <w:rsid w:val="00DE77DE"/>
    <w:rsid w:val="00DF5ADF"/>
    <w:rsid w:val="00E075F3"/>
    <w:rsid w:val="00E1381F"/>
    <w:rsid w:val="00E15CC8"/>
    <w:rsid w:val="00E172F8"/>
    <w:rsid w:val="00E25DEF"/>
    <w:rsid w:val="00E34ECA"/>
    <w:rsid w:val="00E4107A"/>
    <w:rsid w:val="00E605D9"/>
    <w:rsid w:val="00E66A12"/>
    <w:rsid w:val="00E74CF2"/>
    <w:rsid w:val="00E76E0B"/>
    <w:rsid w:val="00E827D3"/>
    <w:rsid w:val="00E82CED"/>
    <w:rsid w:val="00E83F8B"/>
    <w:rsid w:val="00E85696"/>
    <w:rsid w:val="00E85A93"/>
    <w:rsid w:val="00E907EA"/>
    <w:rsid w:val="00E91320"/>
    <w:rsid w:val="00E94284"/>
    <w:rsid w:val="00EA1FE1"/>
    <w:rsid w:val="00EB1825"/>
    <w:rsid w:val="00EC0453"/>
    <w:rsid w:val="00EC2236"/>
    <w:rsid w:val="00EC4B04"/>
    <w:rsid w:val="00ED0FA6"/>
    <w:rsid w:val="00EE41DE"/>
    <w:rsid w:val="00EE463C"/>
    <w:rsid w:val="00EE7D28"/>
    <w:rsid w:val="00EF17E1"/>
    <w:rsid w:val="00EF397F"/>
    <w:rsid w:val="00EF4E33"/>
    <w:rsid w:val="00EF7B1D"/>
    <w:rsid w:val="00F067DA"/>
    <w:rsid w:val="00F11FF5"/>
    <w:rsid w:val="00F17CB1"/>
    <w:rsid w:val="00F205B6"/>
    <w:rsid w:val="00F227BF"/>
    <w:rsid w:val="00F27479"/>
    <w:rsid w:val="00F323DF"/>
    <w:rsid w:val="00F337FC"/>
    <w:rsid w:val="00F57636"/>
    <w:rsid w:val="00F77F76"/>
    <w:rsid w:val="00F83E05"/>
    <w:rsid w:val="00F85256"/>
    <w:rsid w:val="00F94722"/>
    <w:rsid w:val="00FA443D"/>
    <w:rsid w:val="00FA4CD3"/>
    <w:rsid w:val="00FB35E4"/>
    <w:rsid w:val="00FC3674"/>
    <w:rsid w:val="00FC669F"/>
    <w:rsid w:val="00FD6FF2"/>
    <w:rsid w:val="00FE04A8"/>
    <w:rsid w:val="00FE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03052"/>
  <w15:docId w15:val="{9EE03264-211A-4C33-8F76-A40D0A4A6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EE4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2230D"/>
    <w:rPr>
      <w:rFonts w:ascii="Segoe UI" w:hAnsi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62230D"/>
    <w:rPr>
      <w:rFonts w:ascii="Segoe UI" w:hAnsi="Segoe UI" w:cs="Segoe UI"/>
      <w:sz w:val="18"/>
      <w:szCs w:val="18"/>
    </w:rPr>
  </w:style>
  <w:style w:type="character" w:styleId="HTML-navod">
    <w:name w:val="HTML Cite"/>
    <w:uiPriority w:val="99"/>
    <w:semiHidden/>
    <w:unhideWhenUsed/>
    <w:rsid w:val="000639D9"/>
    <w:rPr>
      <w:i/>
      <w:iCs/>
    </w:rPr>
  </w:style>
  <w:style w:type="character" w:styleId="Hiperveza">
    <w:name w:val="Hyperlink"/>
    <w:uiPriority w:val="99"/>
    <w:unhideWhenUsed/>
    <w:rsid w:val="00124FC0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34DE1"/>
    <w:rPr>
      <w:color w:val="800080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D333C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D333C7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D333C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333C7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B00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asenoa@ss-asenoa.hr" TargetMode="External"/><Relationship Id="rId13" Type="http://schemas.openxmlformats.org/officeDocument/2006/relationships/hyperlink" Target="http://www.ss-asenoa.h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ss-asenoa-garesnica.skole.hr/natjecaji/oglasi-za-posa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zaposlavanje-843/8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s-asenoa-garesnica.skole.hr/natjecaji/oglasi-za-posao/" TargetMode="External"/><Relationship Id="rId10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zaposlavanje-843/843" TargetMode="External"/><Relationship Id="rId14" Type="http://schemas.openxmlformats.org/officeDocument/2006/relationships/hyperlink" Target="https://ss-asenoa-garesnica.skole.hr/natjecaji/oglasi-za-posao/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26725-5999-4CD6-86A1-3BA31D15B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1092</Words>
  <Characters>7877</Characters>
  <Application>Microsoft Office Word</Application>
  <DocSecurity>0</DocSecurity>
  <Lines>65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SREDNJA ŠKOLA «AUGUST ŠENOA»</vt:lpstr>
    </vt:vector>
  </TitlesOfParts>
  <Company/>
  <LinksUpToDate>false</LinksUpToDate>
  <CharactersWithSpaces>8952</CharactersWithSpaces>
  <SharedDoc>false</SharedDoc>
  <HLinks>
    <vt:vector size="18" baseType="variant">
      <vt:variant>
        <vt:i4>5111828</vt:i4>
      </vt:variant>
      <vt:variant>
        <vt:i4>6</vt:i4>
      </vt:variant>
      <vt:variant>
        <vt:i4>0</vt:i4>
      </vt:variant>
      <vt:variant>
        <vt:i4>5</vt:i4>
      </vt:variant>
      <vt:variant>
        <vt:lpwstr>http://www.ss-asenoa.hr/</vt:lpwstr>
      </vt:variant>
      <vt:variant>
        <vt:lpwstr/>
      </vt:variant>
      <vt:variant>
        <vt:i4>5111828</vt:i4>
      </vt:variant>
      <vt:variant>
        <vt:i4>3</vt:i4>
      </vt:variant>
      <vt:variant>
        <vt:i4>0</vt:i4>
      </vt:variant>
      <vt:variant>
        <vt:i4>5</vt:i4>
      </vt:variant>
      <vt:variant>
        <vt:lpwstr>http://www.ss-asenoa.hr/</vt:lpwstr>
      </vt:variant>
      <vt:variant>
        <vt:lpwstr/>
      </vt:variant>
      <vt:variant>
        <vt:i4>2687008</vt:i4>
      </vt:variant>
      <vt:variant>
        <vt:i4>0</vt:i4>
      </vt:variant>
      <vt:variant>
        <vt:i4>0</vt:i4>
      </vt:variant>
      <vt:variant>
        <vt:i4>5</vt:i4>
      </vt:variant>
      <vt:variant>
        <vt:lpwstr>https://branitelji.gov.hr/UserDocsImages//NG/12 Prosinac/Zapo%C5%A1ljavanje//POPIS DOKAZA ZA OSTVARIVANJE PRAVA PRI ZAPO%C5%A0LJAVANJU.pdf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SREDNJA ŠKOLA «AUGUST ŠENOA»</dc:title>
  <dc:creator>Korisnik</dc:creator>
  <cp:lastModifiedBy>User</cp:lastModifiedBy>
  <cp:revision>5</cp:revision>
  <cp:lastPrinted>2024-02-13T08:43:00Z</cp:lastPrinted>
  <dcterms:created xsi:type="dcterms:W3CDTF">2026-08-21T12:50:00Z</dcterms:created>
  <dcterms:modified xsi:type="dcterms:W3CDTF">2026-08-24T11:35:00Z</dcterms:modified>
  <cp:contentStatus>Konačno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