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0138E7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18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0138E7">
        <w:rPr>
          <w:rFonts w:cs="Arial"/>
          <w:b/>
          <w:sz w:val="24"/>
          <w:szCs w:val="24"/>
        </w:rPr>
        <w:t>2. LIPNJA</w:t>
      </w:r>
      <w:r w:rsidR="00DA438B">
        <w:rPr>
          <w:rFonts w:cs="Arial"/>
          <w:b/>
          <w:sz w:val="24"/>
          <w:szCs w:val="24"/>
        </w:rPr>
        <w:t xml:space="preserve"> </w:t>
      </w:r>
      <w:r w:rsidR="00AB417F">
        <w:rPr>
          <w:rFonts w:cs="Arial"/>
          <w:b/>
          <w:sz w:val="24"/>
          <w:szCs w:val="24"/>
        </w:rPr>
        <w:t>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26310B">
        <w:rPr>
          <w:rFonts w:cs="Arial"/>
          <w:b/>
          <w:sz w:val="24"/>
          <w:szCs w:val="24"/>
        </w:rPr>
        <w:t xml:space="preserve">U </w:t>
      </w:r>
      <w:r w:rsidR="000138E7">
        <w:rPr>
          <w:rFonts w:cs="Arial"/>
          <w:b/>
          <w:sz w:val="24"/>
          <w:szCs w:val="24"/>
        </w:rPr>
        <w:t>17:20</w:t>
      </w:r>
      <w:r w:rsidRPr="001A35B8">
        <w:rPr>
          <w:rFonts w:cs="Arial"/>
          <w:b/>
          <w:sz w:val="24"/>
          <w:szCs w:val="24"/>
        </w:rPr>
        <w:t xml:space="preserve"> SATI U ŠKOLI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0138E7" w:rsidRDefault="005B5D27" w:rsidP="007B0C40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 članovi ŠO:</w:t>
      </w:r>
      <w:r w:rsidR="00F160B8" w:rsidRPr="00F160B8">
        <w:rPr>
          <w:sz w:val="24"/>
          <w:szCs w:val="24"/>
        </w:rPr>
        <w:t xml:space="preserve"> </w:t>
      </w:r>
      <w:r w:rsidR="00104CB4" w:rsidRPr="00104CB4">
        <w:rPr>
          <w:sz w:val="24"/>
          <w:szCs w:val="24"/>
        </w:rPr>
        <w:t xml:space="preserve">Irena </w:t>
      </w:r>
      <w:proofErr w:type="spellStart"/>
      <w:r w:rsidR="00104CB4" w:rsidRPr="00104CB4">
        <w:rPr>
          <w:sz w:val="24"/>
          <w:szCs w:val="24"/>
        </w:rPr>
        <w:t>Brleković</w:t>
      </w:r>
      <w:proofErr w:type="spellEnd"/>
      <w:r w:rsidR="00104CB4" w:rsidRPr="00104CB4">
        <w:rPr>
          <w:sz w:val="24"/>
          <w:szCs w:val="24"/>
        </w:rPr>
        <w:t xml:space="preserve">, Đurđica </w:t>
      </w:r>
      <w:proofErr w:type="spellStart"/>
      <w:r w:rsidR="00104CB4" w:rsidRPr="00104CB4">
        <w:rPr>
          <w:sz w:val="24"/>
          <w:szCs w:val="24"/>
        </w:rPr>
        <w:t>Salaj</w:t>
      </w:r>
      <w:proofErr w:type="spellEnd"/>
      <w:r w:rsidR="00104CB4" w:rsidRPr="00104CB4">
        <w:rPr>
          <w:sz w:val="24"/>
          <w:szCs w:val="24"/>
        </w:rPr>
        <w:t xml:space="preserve"> </w:t>
      </w:r>
      <w:proofErr w:type="spellStart"/>
      <w:r w:rsidR="00104CB4" w:rsidRPr="00104CB4">
        <w:rPr>
          <w:sz w:val="24"/>
          <w:szCs w:val="24"/>
        </w:rPr>
        <w:t>Leniček</w:t>
      </w:r>
      <w:proofErr w:type="spellEnd"/>
      <w:r w:rsidR="00104CB4" w:rsidRPr="00104CB4">
        <w:rPr>
          <w:sz w:val="24"/>
          <w:szCs w:val="24"/>
        </w:rPr>
        <w:t xml:space="preserve">, Martina Lipak i </w:t>
      </w:r>
      <w:r w:rsidR="000138E7">
        <w:rPr>
          <w:sz w:val="24"/>
          <w:szCs w:val="24"/>
        </w:rPr>
        <w:t>Melita Lozina</w:t>
      </w:r>
      <w:r w:rsidR="00104CB4" w:rsidRPr="00104CB4">
        <w:rPr>
          <w:sz w:val="24"/>
          <w:szCs w:val="24"/>
        </w:rPr>
        <w:t>. Na sjednici su p</w:t>
      </w:r>
      <w:r w:rsidR="000138E7">
        <w:rPr>
          <w:sz w:val="24"/>
          <w:szCs w:val="24"/>
        </w:rPr>
        <w:t xml:space="preserve">risutni ravnatelj Goran </w:t>
      </w:r>
      <w:proofErr w:type="spellStart"/>
      <w:r w:rsidR="000138E7">
        <w:rPr>
          <w:sz w:val="24"/>
          <w:szCs w:val="24"/>
        </w:rPr>
        <w:t>Krušić</w:t>
      </w:r>
      <w:proofErr w:type="spellEnd"/>
      <w:r w:rsidR="000138E7">
        <w:rPr>
          <w:sz w:val="24"/>
          <w:szCs w:val="24"/>
        </w:rPr>
        <w:t xml:space="preserve"> </w:t>
      </w:r>
      <w:r w:rsidR="00104CB4" w:rsidRPr="00104CB4">
        <w:rPr>
          <w:sz w:val="24"/>
          <w:szCs w:val="24"/>
        </w:rPr>
        <w:t>i zapisničarka Sandra Štokić.</w:t>
      </w:r>
    </w:p>
    <w:p w:rsidR="00104CB4" w:rsidRDefault="00104CB4" w:rsidP="007B0C40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Verifikacija zapisnika 14. sjednice Školskog odbora;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Verifikacija zapisnika 15. sjednice Školskog odbora;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Verifikacija zapisnika 16. sjednice Školskog odbora;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Verifikacija zapisnika 17. sjednice Školskog odbora;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Donošenje Prijedloga odluke o visini troškova školarine za kandidate strane državljane iz zemalja izvan Europskog gospodarskog prostora i Švicarske konfederacije u školskoj godini 2026./2027.;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Donošenje Pravilnika o provjeri je li radnik pod utjecajem alkohola ili drugih sredstva ovisnosti na radnom mjestu;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Donošenje Odluke o provođenju redovne revizije knjižničnog fonda Srednje škole „August Šenoa“ Garešnica</w:t>
      </w:r>
    </w:p>
    <w:p w:rsidR="000138E7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rFonts w:cs="Arial"/>
          <w:sz w:val="24"/>
          <w:szCs w:val="24"/>
        </w:rPr>
      </w:pPr>
      <w:r w:rsidRPr="000138E7">
        <w:rPr>
          <w:rFonts w:cs="Arial"/>
          <w:sz w:val="24"/>
          <w:szCs w:val="24"/>
        </w:rPr>
        <w:t>Obavijest o provedenom liječničkom pregledu radnika na koji je upućen odlukom Školskog odbora od 6. ožujka 2026. godine;</w:t>
      </w:r>
    </w:p>
    <w:p w:rsidR="000E4EE2" w:rsidRPr="000138E7" w:rsidRDefault="000138E7" w:rsidP="000138E7">
      <w:pPr>
        <w:pStyle w:val="Odlomakpopisa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0138E7">
        <w:rPr>
          <w:rFonts w:cs="Arial"/>
          <w:sz w:val="24"/>
          <w:szCs w:val="24"/>
        </w:rPr>
        <w:t>Razno.</w:t>
      </w:r>
    </w:p>
    <w:p w:rsidR="000138E7" w:rsidRPr="000138E7" w:rsidRDefault="000138E7" w:rsidP="000138E7">
      <w:pPr>
        <w:pStyle w:val="Odlomakpopisa"/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>
        <w:rPr>
          <w:sz w:val="24"/>
          <w:szCs w:val="24"/>
        </w:rPr>
        <w:t>Verificiran je zapisnik</w:t>
      </w:r>
      <w:r w:rsidR="000138E7">
        <w:rPr>
          <w:sz w:val="24"/>
          <w:szCs w:val="24"/>
        </w:rPr>
        <w:t xml:space="preserve"> 14</w:t>
      </w:r>
      <w:r w:rsidRPr="00263270">
        <w:rPr>
          <w:sz w:val="24"/>
          <w:szCs w:val="24"/>
        </w:rPr>
        <w:t>. sjednice Školskog odbora;</w:t>
      </w:r>
    </w:p>
    <w:p w:rsidR="000138E7" w:rsidRDefault="000138E7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2.) Verificiran je zapisnik 15</w:t>
      </w:r>
      <w:r w:rsidRPr="000138E7">
        <w:rPr>
          <w:sz w:val="24"/>
          <w:szCs w:val="24"/>
        </w:rPr>
        <w:t>. sjednice Školskog odbora;</w:t>
      </w:r>
    </w:p>
    <w:p w:rsidR="000138E7" w:rsidRDefault="000138E7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3.) Verificiran je zapisnik 16</w:t>
      </w:r>
      <w:r w:rsidRPr="000138E7">
        <w:rPr>
          <w:sz w:val="24"/>
          <w:szCs w:val="24"/>
        </w:rPr>
        <w:t>. sjednice Školskog odbora;</w:t>
      </w:r>
    </w:p>
    <w:p w:rsidR="000138E7" w:rsidRPr="00263270" w:rsidRDefault="000138E7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4.) Verificiran je zapisnik 17</w:t>
      </w:r>
      <w:r w:rsidRPr="000138E7">
        <w:rPr>
          <w:sz w:val="24"/>
          <w:szCs w:val="24"/>
        </w:rPr>
        <w:t>. sjednice Školskog odbora;</w:t>
      </w:r>
    </w:p>
    <w:p w:rsidR="000138E7" w:rsidRDefault="000138E7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5</w:t>
      </w:r>
      <w:r w:rsidR="00263270">
        <w:rPr>
          <w:sz w:val="24"/>
          <w:szCs w:val="24"/>
        </w:rPr>
        <w:t xml:space="preserve">.) </w:t>
      </w:r>
      <w:r w:rsidRPr="000138E7">
        <w:rPr>
          <w:sz w:val="24"/>
          <w:szCs w:val="24"/>
        </w:rPr>
        <w:t>Donosi se Prijedlog odluke o visini troškova školarine</w:t>
      </w:r>
      <w:r>
        <w:rPr>
          <w:sz w:val="24"/>
          <w:szCs w:val="24"/>
        </w:rPr>
        <w:t xml:space="preserve"> za kandidate strane državljane;</w:t>
      </w:r>
    </w:p>
    <w:p w:rsidR="005A7B87" w:rsidRDefault="000138E7" w:rsidP="005A7B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6</w:t>
      </w:r>
      <w:r w:rsidR="00263270" w:rsidRPr="00263270">
        <w:rPr>
          <w:sz w:val="24"/>
          <w:szCs w:val="24"/>
        </w:rPr>
        <w:t>.</w:t>
      </w:r>
      <w:r w:rsidR="00263270">
        <w:rPr>
          <w:sz w:val="24"/>
          <w:szCs w:val="24"/>
        </w:rPr>
        <w:t>)</w:t>
      </w:r>
      <w:r w:rsidR="00263270" w:rsidRPr="00263270">
        <w:rPr>
          <w:sz w:val="24"/>
          <w:szCs w:val="24"/>
        </w:rPr>
        <w:t xml:space="preserve"> </w:t>
      </w:r>
      <w:r w:rsidRPr="000138E7">
        <w:rPr>
          <w:sz w:val="24"/>
          <w:szCs w:val="24"/>
        </w:rPr>
        <w:t xml:space="preserve">Donosi se Pravilnik o provjeri je li radnik pod utjecajem alkohola ili drugih sredstava ovisnosti na radnom </w:t>
      </w:r>
      <w:r>
        <w:rPr>
          <w:sz w:val="24"/>
          <w:szCs w:val="24"/>
        </w:rPr>
        <w:t>mjestu</w:t>
      </w:r>
      <w:r w:rsidR="0091311C">
        <w:rPr>
          <w:sz w:val="24"/>
          <w:szCs w:val="24"/>
        </w:rPr>
        <w:t>;</w:t>
      </w:r>
    </w:p>
    <w:p w:rsidR="00BC5B93" w:rsidRDefault="0091311C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Ad. </w:t>
      </w:r>
      <w:r w:rsidR="000138E7">
        <w:rPr>
          <w:sz w:val="24"/>
          <w:szCs w:val="24"/>
        </w:rPr>
        <w:t>7</w:t>
      </w:r>
      <w:r w:rsidR="005A7B87">
        <w:rPr>
          <w:sz w:val="24"/>
          <w:szCs w:val="24"/>
        </w:rPr>
        <w:t xml:space="preserve">.) </w:t>
      </w:r>
      <w:r w:rsidR="000138E7" w:rsidRPr="000138E7">
        <w:rPr>
          <w:sz w:val="24"/>
          <w:szCs w:val="24"/>
        </w:rPr>
        <w:t>Donosi se Odluke o provođenju redovne revizije knjižničnog fonda Srednje škole „August Šenoa“ Garešnica</w:t>
      </w:r>
      <w:r w:rsidR="00DA438B">
        <w:rPr>
          <w:sz w:val="24"/>
          <w:szCs w:val="24"/>
        </w:rPr>
        <w:t>;</w:t>
      </w:r>
    </w:p>
    <w:p w:rsidR="00DA438B" w:rsidRDefault="000138E7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8</w:t>
      </w:r>
      <w:r w:rsidR="00830FD6">
        <w:rPr>
          <w:sz w:val="24"/>
          <w:szCs w:val="24"/>
        </w:rPr>
        <w:t xml:space="preserve">.) </w:t>
      </w:r>
      <w:r w:rsidR="00104CB4" w:rsidRPr="00104CB4">
        <w:rPr>
          <w:sz w:val="24"/>
          <w:szCs w:val="24"/>
        </w:rPr>
        <w:t xml:space="preserve">Konstatira se da su članovi ŠO primili na znanje </w:t>
      </w:r>
      <w:r w:rsidRPr="000138E7">
        <w:rPr>
          <w:sz w:val="24"/>
          <w:szCs w:val="24"/>
        </w:rPr>
        <w:t>obavijest provedenom liječničkom pregledu radnika</w:t>
      </w:r>
      <w:r w:rsidR="00830FD6">
        <w:rPr>
          <w:sz w:val="24"/>
          <w:szCs w:val="24"/>
        </w:rPr>
        <w:t>;</w:t>
      </w:r>
    </w:p>
    <w:p w:rsidR="00AB417F" w:rsidRDefault="000138E7" w:rsidP="00DA43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9</w:t>
      </w:r>
      <w:r w:rsidR="00C826CC">
        <w:rPr>
          <w:sz w:val="24"/>
          <w:szCs w:val="24"/>
        </w:rPr>
        <w:t xml:space="preserve">.) </w:t>
      </w:r>
      <w:r w:rsidR="00104CB4">
        <w:rPr>
          <w:sz w:val="24"/>
          <w:szCs w:val="24"/>
        </w:rPr>
        <w:t>-</w:t>
      </w:r>
    </w:p>
    <w:p w:rsidR="005A7B87" w:rsidRDefault="00BC5B93" w:rsidP="0091311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A0818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Sjednica ŠO</w:t>
      </w:r>
      <w:r w:rsidR="00830B23">
        <w:rPr>
          <w:sz w:val="24"/>
          <w:szCs w:val="24"/>
        </w:rPr>
        <w:t xml:space="preserve"> zaključena u </w:t>
      </w:r>
      <w:r w:rsidR="000138E7">
        <w:rPr>
          <w:sz w:val="24"/>
          <w:szCs w:val="24"/>
        </w:rPr>
        <w:t>18:00</w:t>
      </w:r>
      <w:r w:rsidRPr="005B5D27">
        <w:rPr>
          <w:sz w:val="24"/>
          <w:szCs w:val="24"/>
        </w:rPr>
        <w:t xml:space="preserve"> sati.</w:t>
      </w: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DA438B" w:rsidRDefault="00DA438B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0138E7">
        <w:rPr>
          <w:sz w:val="24"/>
          <w:szCs w:val="24"/>
        </w:rPr>
        <w:t>Zamjenica predsjednice</w:t>
      </w:r>
      <w:r w:rsidR="00182EE1" w:rsidRPr="00182EE1">
        <w:rPr>
          <w:sz w:val="24"/>
          <w:szCs w:val="24"/>
        </w:rPr>
        <w:t xml:space="preserve">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38E7">
        <w:rPr>
          <w:sz w:val="24"/>
          <w:szCs w:val="24"/>
        </w:rPr>
        <w:t xml:space="preserve">Irena </w:t>
      </w:r>
      <w:proofErr w:type="spellStart"/>
      <w:r w:rsidR="000138E7">
        <w:rPr>
          <w:sz w:val="24"/>
          <w:szCs w:val="24"/>
        </w:rPr>
        <w:t>Brleković</w:t>
      </w:r>
      <w:proofErr w:type="spellEnd"/>
      <w:r w:rsidR="000138E7">
        <w:rPr>
          <w:sz w:val="24"/>
          <w:szCs w:val="24"/>
        </w:rPr>
        <w:t>, dipl. ing</w:t>
      </w:r>
      <w:r w:rsidR="00182EE1" w:rsidRPr="00182EE1">
        <w:rPr>
          <w:sz w:val="24"/>
          <w:szCs w:val="24"/>
        </w:rPr>
        <w:t>.</w:t>
      </w:r>
      <w:r w:rsidR="00182EE1">
        <w:rPr>
          <w:sz w:val="24"/>
          <w:szCs w:val="24"/>
        </w:rPr>
        <w:t>,v.r.</w:t>
      </w:r>
    </w:p>
    <w:sectPr w:rsidR="006670A1" w:rsidSect="000138E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D67"/>
    <w:multiLevelType w:val="hybridMultilevel"/>
    <w:tmpl w:val="B3D6B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768BF"/>
    <w:multiLevelType w:val="hybridMultilevel"/>
    <w:tmpl w:val="24902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014B3"/>
    <w:multiLevelType w:val="hybridMultilevel"/>
    <w:tmpl w:val="DB68B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138E7"/>
    <w:rsid w:val="000969D5"/>
    <w:rsid w:val="000A3522"/>
    <w:rsid w:val="000E4EE2"/>
    <w:rsid w:val="000E7F6B"/>
    <w:rsid w:val="00104CB4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34D73"/>
    <w:rsid w:val="00351ED2"/>
    <w:rsid w:val="0042164D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30FD6"/>
    <w:rsid w:val="008770D9"/>
    <w:rsid w:val="0089347D"/>
    <w:rsid w:val="008A5805"/>
    <w:rsid w:val="008B4470"/>
    <w:rsid w:val="008F69B0"/>
    <w:rsid w:val="0091059F"/>
    <w:rsid w:val="0091311C"/>
    <w:rsid w:val="00940367"/>
    <w:rsid w:val="00A039CA"/>
    <w:rsid w:val="00A41C75"/>
    <w:rsid w:val="00A70061"/>
    <w:rsid w:val="00AB3619"/>
    <w:rsid w:val="00AB417F"/>
    <w:rsid w:val="00AC3A83"/>
    <w:rsid w:val="00B268BD"/>
    <w:rsid w:val="00B564CC"/>
    <w:rsid w:val="00B73B78"/>
    <w:rsid w:val="00BA0818"/>
    <w:rsid w:val="00BC5B93"/>
    <w:rsid w:val="00BE3071"/>
    <w:rsid w:val="00BF1341"/>
    <w:rsid w:val="00C70F5F"/>
    <w:rsid w:val="00C826CC"/>
    <w:rsid w:val="00D2071B"/>
    <w:rsid w:val="00D363E7"/>
    <w:rsid w:val="00DA438B"/>
    <w:rsid w:val="00DB05A3"/>
    <w:rsid w:val="00DB7C1F"/>
    <w:rsid w:val="00DC5EFC"/>
    <w:rsid w:val="00DF6A7F"/>
    <w:rsid w:val="00E03C3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C5DA6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Jelena Hasanac</cp:lastModifiedBy>
  <cp:revision>2</cp:revision>
  <dcterms:created xsi:type="dcterms:W3CDTF">2026-06-19T11:42:00Z</dcterms:created>
  <dcterms:modified xsi:type="dcterms:W3CDTF">2026-06-19T11:42:00Z</dcterms:modified>
  <cp:contentStatus/>
</cp:coreProperties>
</file>