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262C2E">
        <w:rPr>
          <w:sz w:val="22"/>
          <w:szCs w:val="22"/>
        </w:rPr>
        <w:t>43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4973C9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4973C9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modula</w:t>
      </w:r>
      <w:r w:rsidR="00D74132">
        <w:rPr>
          <w:b/>
          <w:i/>
          <w:sz w:val="22"/>
          <w:szCs w:val="22"/>
        </w:rPr>
        <w:t xml:space="preserve"> </w:t>
      </w:r>
      <w:r w:rsidR="00262C2E">
        <w:rPr>
          <w:b/>
          <w:i/>
          <w:sz w:val="22"/>
          <w:szCs w:val="22"/>
        </w:rPr>
        <w:t>Grafički proizvodi i materijali</w:t>
      </w:r>
      <w:r w:rsidR="004973C9" w:rsidRPr="004973C9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4973C9">
      <w:pPr>
        <w:ind w:left="180"/>
        <w:jc w:val="both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074ECA">
        <w:rPr>
          <w:b/>
          <w:i/>
          <w:sz w:val="22"/>
          <w:szCs w:val="22"/>
        </w:rPr>
        <w:t>2</w:t>
      </w:r>
      <w:r w:rsidR="009969D8" w:rsidRPr="009969D8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sat</w:t>
      </w:r>
      <w:r w:rsidR="00A74E7B">
        <w:rPr>
          <w:b/>
          <w:i/>
          <w:sz w:val="22"/>
          <w:szCs w:val="22"/>
        </w:rPr>
        <w:t xml:space="preserve"> nastave tjedno/</w:t>
      </w:r>
      <w:r w:rsidR="00074ECA">
        <w:rPr>
          <w:b/>
          <w:i/>
          <w:sz w:val="22"/>
          <w:szCs w:val="22"/>
        </w:rPr>
        <w:t>3,6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D53903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4973C9">
        <w:rPr>
          <w:sz w:val="22"/>
          <w:szCs w:val="22"/>
        </w:rPr>
        <w:t xml:space="preserve"> i</w:t>
      </w:r>
      <w:r w:rsidR="00D53903">
        <w:rPr>
          <w:sz w:val="22"/>
          <w:szCs w:val="22"/>
        </w:rPr>
        <w:t xml:space="preserve"> </w:t>
      </w:r>
      <w:r w:rsidR="004973C9">
        <w:rPr>
          <w:sz w:val="22"/>
          <w:szCs w:val="22"/>
        </w:rPr>
        <w:t>Odlukom</w:t>
      </w:r>
      <w:r w:rsidR="004973C9" w:rsidRPr="004973C9">
        <w:rPr>
          <w:sz w:val="22"/>
          <w:szCs w:val="22"/>
        </w:rPr>
        <w:t xml:space="preserve"> o uvođenju strukovnog </w:t>
      </w:r>
      <w:proofErr w:type="spellStart"/>
      <w:r w:rsidR="004973C9" w:rsidRPr="004973C9">
        <w:rPr>
          <w:sz w:val="22"/>
          <w:szCs w:val="22"/>
        </w:rPr>
        <w:t>kurikula</w:t>
      </w:r>
      <w:proofErr w:type="spellEnd"/>
      <w:r w:rsidR="004973C9" w:rsidRPr="004973C9">
        <w:rPr>
          <w:sz w:val="22"/>
          <w:szCs w:val="22"/>
        </w:rPr>
        <w:t xml:space="preserve"> za stjecanje kvalifikacije Dizajner grafičkih proizvoda / Dizajnerica grafičkih proizvoda (210905) u sektoru Grafička tehnologija i audiovizualne tehnologije </w:t>
      </w:r>
      <w:r w:rsidR="004973C9">
        <w:rPr>
          <w:sz w:val="22"/>
          <w:szCs w:val="22"/>
        </w:rPr>
        <w:t>(„Narodne novine“, broj 26</w:t>
      </w:r>
      <w:r w:rsidR="00A74E7B">
        <w:rPr>
          <w:sz w:val="22"/>
          <w:szCs w:val="22"/>
        </w:rPr>
        <w:t>/25.)</w:t>
      </w:r>
      <w:r>
        <w:rPr>
          <w:sz w:val="22"/>
          <w:szCs w:val="22"/>
        </w:rPr>
        <w:t>.</w:t>
      </w:r>
    </w:p>
    <w:p w:rsidR="00074ECA" w:rsidRDefault="00CF4912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Odgovarajuća stručna sprema, odnosno razina obrazovanja/kvalifikacija za nastavnika/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modula </w:t>
      </w:r>
      <w:r w:rsidR="00262C2E">
        <w:rPr>
          <w:sz w:val="22"/>
          <w:szCs w:val="22"/>
        </w:rPr>
        <w:t>Grafički proizvodi i materijali</w:t>
      </w:r>
      <w:r w:rsidRPr="004973C9">
        <w:rPr>
          <w:sz w:val="22"/>
          <w:szCs w:val="22"/>
        </w:rPr>
        <w:t>:</w:t>
      </w:r>
    </w:p>
    <w:p w:rsidR="00074ECA" w:rsidRDefault="00857A54" w:rsidP="006E7613">
      <w:pPr>
        <w:jc w:val="both"/>
        <w:rPr>
          <w:sz w:val="22"/>
          <w:szCs w:val="22"/>
        </w:rPr>
      </w:pPr>
      <w:hyperlink r:id="rId8" w:history="1">
        <w:r w:rsidR="00262C2E" w:rsidRPr="00F219FE">
          <w:rPr>
            <w:rStyle w:val="Hiperveza"/>
            <w:sz w:val="22"/>
            <w:szCs w:val="22"/>
          </w:rPr>
          <w:t>https://hko.srce.hr/registar/skup-ishoda-ucenja/detalji/3864</w:t>
        </w:r>
      </w:hyperlink>
    </w:p>
    <w:p w:rsidR="00262C2E" w:rsidRDefault="00857A54" w:rsidP="006E7613">
      <w:pPr>
        <w:jc w:val="both"/>
        <w:rPr>
          <w:sz w:val="22"/>
          <w:szCs w:val="22"/>
        </w:rPr>
      </w:pPr>
      <w:hyperlink r:id="rId9" w:history="1">
        <w:r w:rsidR="00262C2E" w:rsidRPr="00F219FE">
          <w:rPr>
            <w:rStyle w:val="Hiperveza"/>
            <w:sz w:val="22"/>
            <w:szCs w:val="22"/>
          </w:rPr>
          <w:t>https://hko.srce.hr/registar/skup-ishoda-ucenja/detalji/3865</w:t>
        </w:r>
      </w:hyperlink>
    </w:p>
    <w:p w:rsidR="00A74E7B" w:rsidRDefault="00A74E7B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262C2E">
        <w:rPr>
          <w:sz w:val="22"/>
          <w:szCs w:val="22"/>
        </w:rPr>
        <w:t>GRAFIČKI PROIZVODI I MATERIJALI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2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3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4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5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6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CF4912" w:rsidRPr="00AC25D7" w:rsidRDefault="00CF4912" w:rsidP="00342372">
      <w:pPr>
        <w:jc w:val="both"/>
        <w:rPr>
          <w:rStyle w:val="HTML-navod"/>
          <w:i w:val="0"/>
          <w:sz w:val="22"/>
          <w:szCs w:val="22"/>
        </w:rPr>
      </w:pP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5E3B59">
        <w:rPr>
          <w:sz w:val="22"/>
          <w:szCs w:val="22"/>
        </w:rPr>
        <w:t>, v.r.</w:t>
      </w:r>
    </w:p>
    <w:sectPr w:rsidR="007E5E5A" w:rsidRPr="00D333C7" w:rsidSect="00634B76">
      <w:footerReference w:type="default" r:id="rId17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54" w:rsidRDefault="00857A54" w:rsidP="00D333C7">
      <w:r>
        <w:separator/>
      </w:r>
    </w:p>
  </w:endnote>
  <w:endnote w:type="continuationSeparator" w:id="0">
    <w:p w:rsidR="00857A54" w:rsidRDefault="00857A54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281694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54" w:rsidRDefault="00857A54" w:rsidP="00D333C7">
      <w:r>
        <w:separator/>
      </w:r>
    </w:p>
  </w:footnote>
  <w:footnote w:type="continuationSeparator" w:id="0">
    <w:p w:rsidR="00857A54" w:rsidRDefault="00857A54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74ECA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2C2E"/>
    <w:rsid w:val="00264B30"/>
    <w:rsid w:val="002656E3"/>
    <w:rsid w:val="00275791"/>
    <w:rsid w:val="00281694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35ED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3C9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3B59"/>
    <w:rsid w:val="005E66C3"/>
    <w:rsid w:val="005E71B8"/>
    <w:rsid w:val="005F0153"/>
    <w:rsid w:val="005F3552"/>
    <w:rsid w:val="006016F5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0F4D"/>
    <w:rsid w:val="0085783A"/>
    <w:rsid w:val="00857A54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054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74E7B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395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1BB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200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12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3903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518D2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3864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zaposlavanje-843/84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s-asenoa-garesnica.skole.hr/natjecaji/oglasi-za-posa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-asenoa-garesnica.skole.hr/natjecaji/oglasi-za-posao/" TargetMode="External"/><Relationship Id="rId10" Type="http://schemas.openxmlformats.org/officeDocument/2006/relationships/hyperlink" Target="https://branitelji.gov.hr/zaposlavanje-843/84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ishoda-ucenja/detalji/3865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1541-07B5-4EA9-9733-F4ED14D9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9153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2025-10-27T12:33:00Z</cp:lastPrinted>
  <dcterms:created xsi:type="dcterms:W3CDTF">2025-10-29T07:26:00Z</dcterms:created>
  <dcterms:modified xsi:type="dcterms:W3CDTF">2025-10-29T07:26:00Z</dcterms:modified>
  <cp:contentStatus/>
</cp:coreProperties>
</file>