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F700E3">
        <w:rPr>
          <w:rFonts w:ascii="Arial" w:hAnsi="Arial" w:cs="Arial"/>
          <w:sz w:val="22"/>
          <w:szCs w:val="22"/>
          <w:lang w:val="pl-PL"/>
        </w:rPr>
        <w:t xml:space="preserve"> 112-01/25-02/10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F700E3">
        <w:rPr>
          <w:rFonts w:ascii="Arial" w:hAnsi="Arial" w:cs="Arial"/>
          <w:sz w:val="22"/>
          <w:szCs w:val="22"/>
          <w:lang w:val="pl-PL"/>
        </w:rPr>
        <w:t xml:space="preserve"> 2123/01-23-01-25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F700E3">
        <w:rPr>
          <w:rFonts w:ascii="Arial" w:hAnsi="Arial" w:cs="Arial"/>
          <w:sz w:val="22"/>
          <w:szCs w:val="22"/>
          <w:lang w:val="pl-PL"/>
        </w:rPr>
        <w:t>9</w:t>
      </w:r>
      <w:bookmarkStart w:id="0" w:name="_GoBack"/>
      <w:bookmarkEnd w:id="0"/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F700E3">
        <w:rPr>
          <w:rFonts w:ascii="Arial" w:hAnsi="Arial" w:cs="Arial"/>
          <w:sz w:val="22"/>
          <w:szCs w:val="22"/>
          <w:lang w:val="pl-PL"/>
        </w:rPr>
        <w:t>11. ožujka 2025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F700E3">
        <w:rPr>
          <w:rFonts w:ascii="Arial" w:hAnsi="Arial" w:cs="Arial"/>
          <w:sz w:val="22"/>
          <w:szCs w:val="22"/>
          <w:lang w:val="pl-PL"/>
        </w:rPr>
        <w:t>eljem natječaja KLASA: 112-01/25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F700E3">
        <w:rPr>
          <w:rFonts w:ascii="Arial" w:hAnsi="Arial" w:cs="Arial"/>
          <w:sz w:val="22"/>
          <w:szCs w:val="22"/>
          <w:lang w:val="pl-PL"/>
        </w:rPr>
        <w:t>02/10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F700E3">
        <w:rPr>
          <w:rFonts w:ascii="Arial" w:hAnsi="Arial" w:cs="Arial"/>
          <w:sz w:val="22"/>
          <w:szCs w:val="22"/>
          <w:lang w:val="pl-PL"/>
        </w:rPr>
        <w:t>2123/01-23-01-25-4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F700E3">
        <w:rPr>
          <w:rFonts w:ascii="Arial" w:hAnsi="Arial" w:cs="Arial"/>
          <w:sz w:val="22"/>
          <w:szCs w:val="22"/>
          <w:lang w:val="pl-PL"/>
        </w:rPr>
        <w:t>10. veljače 2025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>
        <w:rPr>
          <w:rFonts w:ascii="Arial" w:hAnsi="Arial" w:cs="Arial"/>
          <w:sz w:val="22"/>
          <w:szCs w:val="22"/>
        </w:rPr>
        <w:t>ca</w:t>
      </w:r>
      <w:proofErr w:type="spellEnd"/>
      <w:r w:rsidR="00240A49">
        <w:rPr>
          <w:rFonts w:ascii="Arial" w:hAnsi="Arial" w:cs="Arial"/>
          <w:sz w:val="22"/>
          <w:szCs w:val="22"/>
        </w:rPr>
        <w:t xml:space="preserve"> predmeta P</w:t>
      </w:r>
      <w:r w:rsidR="00B35795">
        <w:rPr>
          <w:rFonts w:ascii="Arial" w:hAnsi="Arial" w:cs="Arial"/>
          <w:sz w:val="22"/>
          <w:szCs w:val="22"/>
        </w:rPr>
        <w:t>oslovna p</w:t>
      </w:r>
      <w:r w:rsidR="00240A49">
        <w:rPr>
          <w:rFonts w:ascii="Arial" w:hAnsi="Arial" w:cs="Arial"/>
          <w:sz w:val="22"/>
          <w:szCs w:val="22"/>
        </w:rPr>
        <w:t xml:space="preserve">sihologija </w:t>
      </w:r>
      <w:r w:rsidR="00B06100">
        <w:rPr>
          <w:rFonts w:ascii="Arial" w:hAnsi="Arial" w:cs="Arial"/>
          <w:sz w:val="22"/>
          <w:szCs w:val="22"/>
        </w:rPr>
        <w:t>i komunikacija</w:t>
      </w:r>
      <w:r w:rsidR="00B35795">
        <w:rPr>
          <w:rFonts w:ascii="Arial" w:hAnsi="Arial" w:cs="Arial"/>
          <w:sz w:val="22"/>
          <w:szCs w:val="22"/>
        </w:rPr>
        <w:t xml:space="preserve"> </w:t>
      </w:r>
      <w:r w:rsidR="00240A49">
        <w:rPr>
          <w:rFonts w:ascii="Arial" w:hAnsi="Arial" w:cs="Arial"/>
          <w:sz w:val="22"/>
          <w:szCs w:val="22"/>
        </w:rPr>
        <w:t>na neodređeno nepuno radno vrijeme</w:t>
      </w:r>
      <w:r w:rsidR="00B35795">
        <w:rPr>
          <w:rFonts w:ascii="Arial" w:hAnsi="Arial" w:cs="Arial"/>
          <w:sz w:val="22"/>
          <w:szCs w:val="22"/>
        </w:rPr>
        <w:t xml:space="preserve"> (2</w:t>
      </w:r>
      <w:r w:rsidR="00240A49">
        <w:rPr>
          <w:rFonts w:ascii="Arial" w:hAnsi="Arial" w:cs="Arial"/>
          <w:sz w:val="22"/>
          <w:szCs w:val="22"/>
        </w:rPr>
        <w:t xml:space="preserve"> sat</w:t>
      </w:r>
      <w:r w:rsidR="00B35795">
        <w:rPr>
          <w:rFonts w:ascii="Arial" w:hAnsi="Arial" w:cs="Arial"/>
          <w:sz w:val="22"/>
          <w:szCs w:val="22"/>
        </w:rPr>
        <w:t>a</w:t>
      </w:r>
      <w:r w:rsidR="00240A49">
        <w:rPr>
          <w:rFonts w:ascii="Arial" w:hAnsi="Arial" w:cs="Arial"/>
          <w:sz w:val="22"/>
          <w:szCs w:val="22"/>
        </w:rPr>
        <w:t xml:space="preserve"> nastave tjedno</w:t>
      </w:r>
      <w:r w:rsidR="00B35795">
        <w:rPr>
          <w:rFonts w:ascii="Arial" w:hAnsi="Arial" w:cs="Arial"/>
          <w:sz w:val="22"/>
          <w:szCs w:val="22"/>
        </w:rPr>
        <w:t>/3,6</w:t>
      </w:r>
      <w:r w:rsidR="00240A49">
        <w:rPr>
          <w:rFonts w:ascii="Arial" w:hAnsi="Arial" w:cs="Arial"/>
          <w:sz w:val="22"/>
          <w:szCs w:val="22"/>
        </w:rPr>
        <w:t xml:space="preserve"> radnih sati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240A49" w:rsidRP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 w:rsidRPr="00240A49">
        <w:rPr>
          <w:rFonts w:ascii="Arial" w:hAnsi="Arial" w:cs="Arial"/>
          <w:sz w:val="22"/>
          <w:szCs w:val="22"/>
        </w:rPr>
        <w:t>ca</w:t>
      </w:r>
      <w:proofErr w:type="spellEnd"/>
      <w:r w:rsidR="00240A49" w:rsidRPr="00240A49">
        <w:rPr>
          <w:rFonts w:ascii="Arial" w:hAnsi="Arial" w:cs="Arial"/>
          <w:sz w:val="22"/>
          <w:szCs w:val="22"/>
        </w:rPr>
        <w:t xml:space="preserve"> predmeta </w:t>
      </w:r>
      <w:r w:rsidR="00B35795" w:rsidRPr="00B35795">
        <w:rPr>
          <w:rFonts w:ascii="Arial" w:hAnsi="Arial" w:cs="Arial"/>
          <w:sz w:val="22"/>
          <w:szCs w:val="22"/>
        </w:rPr>
        <w:t>Poslovna psihologija s komunikacijom na neodređeno nepuno radno vrijeme (2 sata nastave tjedno/3,6 radnih sati tjedno)</w:t>
      </w:r>
      <w:r w:rsidR="008409B8" w:rsidRPr="008409B8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F700E3">
        <w:rPr>
          <w:rFonts w:ascii="Arial" w:hAnsi="Arial" w:cs="Arial"/>
          <w:sz w:val="22"/>
          <w:szCs w:val="22"/>
        </w:rPr>
        <w:t>10. veljače 2025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</w:t>
      </w:r>
      <w:r w:rsidR="00240A49">
        <w:rPr>
          <w:rFonts w:ascii="Arial" w:hAnsi="Arial" w:cs="Arial"/>
          <w:color w:val="000000"/>
          <w:sz w:val="22"/>
          <w:szCs w:val="22"/>
        </w:rPr>
        <w:t xml:space="preserve"> koji ispunjava uvjete natječaja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054DB"/>
    <w:rsid w:val="00061EAC"/>
    <w:rsid w:val="0006359C"/>
    <w:rsid w:val="00064B1C"/>
    <w:rsid w:val="0009585C"/>
    <w:rsid w:val="000C01C9"/>
    <w:rsid w:val="0019237C"/>
    <w:rsid w:val="00240A49"/>
    <w:rsid w:val="00285BDD"/>
    <w:rsid w:val="002B608F"/>
    <w:rsid w:val="003065FB"/>
    <w:rsid w:val="00330281"/>
    <w:rsid w:val="00357E9B"/>
    <w:rsid w:val="00373DC8"/>
    <w:rsid w:val="003E23FC"/>
    <w:rsid w:val="00415EC6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843FC"/>
    <w:rsid w:val="007B1F06"/>
    <w:rsid w:val="00813314"/>
    <w:rsid w:val="008409B8"/>
    <w:rsid w:val="0084695A"/>
    <w:rsid w:val="00871E4D"/>
    <w:rsid w:val="00873B01"/>
    <w:rsid w:val="008A710B"/>
    <w:rsid w:val="008B457E"/>
    <w:rsid w:val="0091674A"/>
    <w:rsid w:val="0095460F"/>
    <w:rsid w:val="00963EF2"/>
    <w:rsid w:val="009A3514"/>
    <w:rsid w:val="00A14B67"/>
    <w:rsid w:val="00AE6E08"/>
    <w:rsid w:val="00B06100"/>
    <w:rsid w:val="00B35795"/>
    <w:rsid w:val="00B87B37"/>
    <w:rsid w:val="00B94B7B"/>
    <w:rsid w:val="00BB5B6F"/>
    <w:rsid w:val="00C40E9D"/>
    <w:rsid w:val="00D51EA9"/>
    <w:rsid w:val="00DB23B3"/>
    <w:rsid w:val="00DD0E60"/>
    <w:rsid w:val="00E354AD"/>
    <w:rsid w:val="00E54C46"/>
    <w:rsid w:val="00F17462"/>
    <w:rsid w:val="00F47A87"/>
    <w:rsid w:val="00F56A2E"/>
    <w:rsid w:val="00F56E43"/>
    <w:rsid w:val="00F700E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2024-10-14T10:52:00Z</cp:lastPrinted>
  <dcterms:created xsi:type="dcterms:W3CDTF">2025-03-13T10:16:00Z</dcterms:created>
  <dcterms:modified xsi:type="dcterms:W3CDTF">2025-03-13T10:16:00Z</dcterms:modified>
  <cp:contentStatus/>
</cp:coreProperties>
</file>