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9417FD">
        <w:rPr>
          <w:rFonts w:ascii="Arial" w:hAnsi="Arial" w:cs="Arial"/>
          <w:sz w:val="22"/>
          <w:szCs w:val="22"/>
        </w:rPr>
        <w:t>27. siječnja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EB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9417FD">
        <w:rPr>
          <w:rFonts w:ascii="Arial" w:hAnsi="Arial" w:cs="Arial"/>
          <w:sz w:val="22"/>
          <w:szCs w:val="22"/>
        </w:rPr>
        <w:t>52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38693C">
        <w:rPr>
          <w:rFonts w:ascii="Arial" w:hAnsi="Arial" w:cs="Arial"/>
          <w:sz w:val="22"/>
          <w:szCs w:val="22"/>
        </w:rPr>
        <w:t xml:space="preserve">dana </w:t>
      </w:r>
      <w:r w:rsidR="009417FD">
        <w:rPr>
          <w:rFonts w:ascii="Arial" w:hAnsi="Arial" w:cs="Arial"/>
          <w:sz w:val="22"/>
          <w:szCs w:val="22"/>
        </w:rPr>
        <w:t>31. siječnja 2025</w:t>
      </w:r>
      <w:r w:rsidR="0038693C" w:rsidRPr="006711FC">
        <w:rPr>
          <w:rFonts w:ascii="Arial" w:hAnsi="Arial" w:cs="Arial"/>
          <w:sz w:val="22"/>
          <w:szCs w:val="22"/>
        </w:rPr>
        <w:t xml:space="preserve">. godine </w:t>
      </w:r>
      <w:r w:rsidR="0038693C">
        <w:rPr>
          <w:rFonts w:ascii="Arial" w:hAnsi="Arial" w:cs="Arial"/>
          <w:sz w:val="22"/>
          <w:szCs w:val="22"/>
        </w:rPr>
        <w:t>(</w:t>
      </w:r>
      <w:r w:rsidR="004F1123">
        <w:rPr>
          <w:rFonts w:ascii="Arial" w:hAnsi="Arial" w:cs="Arial"/>
          <w:sz w:val="22"/>
          <w:szCs w:val="22"/>
        </w:rPr>
        <w:t>utorak</w:t>
      </w:r>
      <w:r w:rsidR="0038693C" w:rsidRPr="006711FC">
        <w:rPr>
          <w:rFonts w:ascii="Arial" w:hAnsi="Arial" w:cs="Arial"/>
          <w:sz w:val="22"/>
          <w:szCs w:val="22"/>
        </w:rPr>
        <w:t>)</w:t>
      </w:r>
      <w:r w:rsidR="004E12E8">
        <w:rPr>
          <w:rFonts w:ascii="Arial" w:hAnsi="Arial" w:cs="Arial"/>
          <w:sz w:val="22"/>
          <w:szCs w:val="22"/>
        </w:rPr>
        <w:t xml:space="preserve"> </w:t>
      </w:r>
      <w:r w:rsidR="00AD77FC">
        <w:rPr>
          <w:rFonts w:ascii="Arial" w:hAnsi="Arial" w:cs="Arial"/>
          <w:sz w:val="22"/>
          <w:szCs w:val="22"/>
        </w:rPr>
        <w:t xml:space="preserve">u </w:t>
      </w:r>
      <w:r w:rsidR="009417FD">
        <w:rPr>
          <w:rFonts w:ascii="Arial" w:hAnsi="Arial" w:cs="Arial"/>
          <w:sz w:val="22"/>
          <w:szCs w:val="22"/>
        </w:rPr>
        <w:t>17:00</w:t>
      </w:r>
      <w:r w:rsidR="00EB22BC">
        <w:rPr>
          <w:rFonts w:ascii="Arial" w:hAnsi="Arial" w:cs="Arial"/>
          <w:sz w:val="22"/>
          <w:szCs w:val="22"/>
        </w:rPr>
        <w:t xml:space="preserve"> sati u </w:t>
      </w:r>
      <w:r w:rsidR="00EB22BC" w:rsidRPr="009417FD">
        <w:rPr>
          <w:rFonts w:ascii="Arial" w:hAnsi="Arial" w:cs="Arial"/>
          <w:b/>
          <w:sz w:val="22"/>
          <w:szCs w:val="22"/>
        </w:rPr>
        <w:t>Školi</w:t>
      </w:r>
      <w:r w:rsidR="009417FD" w:rsidRPr="009417FD">
        <w:rPr>
          <w:rFonts w:ascii="Arial" w:hAnsi="Arial" w:cs="Arial"/>
          <w:b/>
          <w:sz w:val="22"/>
          <w:szCs w:val="22"/>
        </w:rPr>
        <w:t>, Kolodvorska 6</w:t>
      </w:r>
      <w:r w:rsidR="009417FD">
        <w:rPr>
          <w:rFonts w:ascii="Arial" w:hAnsi="Arial" w:cs="Arial"/>
          <w:sz w:val="22"/>
          <w:szCs w:val="22"/>
        </w:rPr>
        <w:t>, Garešnica</w:t>
      </w:r>
      <w:r w:rsidR="00EB22B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E96268" w:rsidRDefault="00E96268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17FD" w:rsidRPr="009417FD" w:rsidRDefault="009417FD" w:rsidP="009417FD">
      <w:pPr>
        <w:spacing w:line="276" w:lineRule="auto"/>
        <w:rPr>
          <w:rFonts w:ascii="Arial" w:hAnsi="Arial" w:cs="Arial"/>
          <w:sz w:val="22"/>
          <w:szCs w:val="22"/>
        </w:rPr>
      </w:pPr>
      <w:r w:rsidRPr="009417FD">
        <w:rPr>
          <w:rFonts w:ascii="Arial" w:hAnsi="Arial" w:cs="Arial"/>
          <w:sz w:val="22"/>
          <w:szCs w:val="22"/>
        </w:rPr>
        <w:t>1. Verifikacija zapisnika 51. sjednice Školskog odbora,</w:t>
      </w:r>
    </w:p>
    <w:p w:rsidR="009417FD" w:rsidRPr="009417FD" w:rsidRDefault="009417FD" w:rsidP="009417FD">
      <w:pPr>
        <w:spacing w:line="276" w:lineRule="auto"/>
        <w:rPr>
          <w:rFonts w:ascii="Arial" w:hAnsi="Arial" w:cs="Arial"/>
          <w:sz w:val="22"/>
          <w:szCs w:val="22"/>
        </w:rPr>
      </w:pPr>
      <w:r w:rsidRPr="009417FD">
        <w:rPr>
          <w:rFonts w:ascii="Arial" w:hAnsi="Arial" w:cs="Arial"/>
          <w:sz w:val="22"/>
          <w:szCs w:val="22"/>
        </w:rPr>
        <w:t>2. Usvajanje Godišnjeg financijskog izvješća za 2024. godinu,</w:t>
      </w:r>
    </w:p>
    <w:p w:rsidR="009417FD" w:rsidRPr="009417FD" w:rsidRDefault="009417FD" w:rsidP="009417FD">
      <w:pPr>
        <w:spacing w:line="276" w:lineRule="auto"/>
        <w:rPr>
          <w:rFonts w:ascii="Arial" w:hAnsi="Arial" w:cs="Arial"/>
          <w:sz w:val="22"/>
          <w:szCs w:val="22"/>
        </w:rPr>
      </w:pPr>
      <w:r w:rsidRPr="009417FD">
        <w:rPr>
          <w:rFonts w:ascii="Arial" w:hAnsi="Arial" w:cs="Arial"/>
          <w:sz w:val="22"/>
          <w:szCs w:val="22"/>
        </w:rPr>
        <w:t xml:space="preserve">3. Obavijesti o odabiru ponuda za višednevnu </w:t>
      </w:r>
      <w:proofErr w:type="spellStart"/>
      <w:r w:rsidRPr="009417FD">
        <w:rPr>
          <w:rFonts w:ascii="Arial" w:hAnsi="Arial" w:cs="Arial"/>
          <w:sz w:val="22"/>
          <w:szCs w:val="22"/>
        </w:rPr>
        <w:t>izvanučioničku</w:t>
      </w:r>
      <w:proofErr w:type="spellEnd"/>
      <w:r w:rsidRPr="009417FD">
        <w:rPr>
          <w:rFonts w:ascii="Arial" w:hAnsi="Arial" w:cs="Arial"/>
          <w:sz w:val="22"/>
          <w:szCs w:val="22"/>
        </w:rPr>
        <w:t xml:space="preserve"> nastavu,</w:t>
      </w:r>
    </w:p>
    <w:p w:rsidR="00E96268" w:rsidRDefault="009417FD" w:rsidP="009417FD">
      <w:pPr>
        <w:spacing w:line="276" w:lineRule="auto"/>
        <w:rPr>
          <w:rFonts w:ascii="Arial" w:hAnsi="Arial" w:cs="Arial"/>
          <w:sz w:val="22"/>
          <w:szCs w:val="22"/>
        </w:rPr>
      </w:pPr>
      <w:r w:rsidRPr="009417FD">
        <w:rPr>
          <w:rFonts w:ascii="Arial" w:hAnsi="Arial" w:cs="Arial"/>
          <w:sz w:val="22"/>
          <w:szCs w:val="22"/>
        </w:rPr>
        <w:t>4. Razno.</w:t>
      </w:r>
      <w:r w:rsidRPr="009417FD">
        <w:rPr>
          <w:rFonts w:ascii="Arial" w:hAnsi="Arial" w:cs="Arial"/>
          <w:sz w:val="22"/>
          <w:szCs w:val="22"/>
        </w:rPr>
        <w:cr/>
      </w: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EF3CA5">
        <w:rPr>
          <w:rFonts w:ascii="Arial" w:hAnsi="Arial" w:cs="Arial"/>
          <w:sz w:val="22"/>
          <w:szCs w:val="22"/>
        </w:rPr>
        <w:t>, v.r.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EB22BC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9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C13E6"/>
    <w:rsid w:val="003E5EB5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2E8"/>
    <w:rsid w:val="004E1957"/>
    <w:rsid w:val="004F1123"/>
    <w:rsid w:val="004F7689"/>
    <w:rsid w:val="00501ECE"/>
    <w:rsid w:val="00517320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27B5"/>
    <w:rsid w:val="00854224"/>
    <w:rsid w:val="0087344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55746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2024-11-22T12:47:00Z</cp:lastPrinted>
  <dcterms:created xsi:type="dcterms:W3CDTF">2025-02-04T10:27:00Z</dcterms:created>
  <dcterms:modified xsi:type="dcterms:W3CDTF">2025-02-04T10:27:00Z</dcterms:modified>
  <cp:contentStatus/>
</cp:coreProperties>
</file>