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SR</w:t>
      </w: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483DA6">
        <w:rPr>
          <w:rFonts w:ascii="Arial" w:hAnsi="Arial" w:cs="Arial"/>
          <w:sz w:val="22"/>
          <w:szCs w:val="22"/>
        </w:rPr>
        <w:t>5. studenoga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483DA6">
        <w:rPr>
          <w:rFonts w:ascii="Arial" w:hAnsi="Arial" w:cs="Arial"/>
          <w:sz w:val="22"/>
          <w:szCs w:val="22"/>
        </w:rPr>
        <w:t>50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38693C">
        <w:rPr>
          <w:rFonts w:ascii="Arial" w:hAnsi="Arial" w:cs="Arial"/>
          <w:sz w:val="22"/>
          <w:szCs w:val="22"/>
        </w:rPr>
        <w:t xml:space="preserve">dana </w:t>
      </w:r>
      <w:r w:rsidR="00483DA6">
        <w:rPr>
          <w:rFonts w:ascii="Arial" w:hAnsi="Arial" w:cs="Arial"/>
          <w:sz w:val="22"/>
          <w:szCs w:val="22"/>
        </w:rPr>
        <w:t>7. studenoga</w:t>
      </w:r>
      <w:r w:rsidR="0038693C">
        <w:rPr>
          <w:rFonts w:ascii="Arial" w:hAnsi="Arial" w:cs="Arial"/>
          <w:sz w:val="22"/>
          <w:szCs w:val="22"/>
        </w:rPr>
        <w:t xml:space="preserve"> 2024</w:t>
      </w:r>
      <w:r w:rsidR="0038693C" w:rsidRPr="006711FC">
        <w:rPr>
          <w:rFonts w:ascii="Arial" w:hAnsi="Arial" w:cs="Arial"/>
          <w:sz w:val="22"/>
          <w:szCs w:val="22"/>
        </w:rPr>
        <w:t xml:space="preserve">. godine </w:t>
      </w:r>
      <w:r w:rsidR="0038693C">
        <w:rPr>
          <w:rFonts w:ascii="Arial" w:hAnsi="Arial" w:cs="Arial"/>
          <w:sz w:val="22"/>
          <w:szCs w:val="22"/>
        </w:rPr>
        <w:t>(</w:t>
      </w:r>
      <w:r w:rsidR="00E96268">
        <w:rPr>
          <w:rFonts w:ascii="Arial" w:hAnsi="Arial" w:cs="Arial"/>
          <w:sz w:val="22"/>
          <w:szCs w:val="22"/>
        </w:rPr>
        <w:t>četvrtak</w:t>
      </w:r>
      <w:r w:rsidR="0038693C" w:rsidRPr="006711FC">
        <w:rPr>
          <w:rFonts w:ascii="Arial" w:hAnsi="Arial" w:cs="Arial"/>
          <w:sz w:val="22"/>
          <w:szCs w:val="22"/>
        </w:rPr>
        <w:t>)</w:t>
      </w:r>
      <w:r w:rsidR="004E12E8">
        <w:rPr>
          <w:rFonts w:ascii="Arial" w:hAnsi="Arial" w:cs="Arial"/>
          <w:sz w:val="22"/>
          <w:szCs w:val="22"/>
        </w:rPr>
        <w:t xml:space="preserve"> </w:t>
      </w:r>
      <w:r w:rsidR="00E96268" w:rsidRPr="00E96268">
        <w:rPr>
          <w:rFonts w:ascii="Arial" w:hAnsi="Arial" w:cs="Arial"/>
          <w:sz w:val="22"/>
          <w:szCs w:val="22"/>
        </w:rPr>
        <w:t>elektronski putem (putem e- maila</w:t>
      </w:r>
      <w:r w:rsidR="00483DA6">
        <w:rPr>
          <w:rFonts w:ascii="Arial" w:hAnsi="Arial" w:cs="Arial"/>
          <w:sz w:val="22"/>
          <w:szCs w:val="22"/>
        </w:rPr>
        <w:t>:</w:t>
      </w:r>
      <w:r w:rsidR="00E96268" w:rsidRPr="00E96268">
        <w:rPr>
          <w:rFonts w:ascii="Arial" w:hAnsi="Arial" w:cs="Arial"/>
          <w:sz w:val="22"/>
          <w:szCs w:val="22"/>
        </w:rPr>
        <w:t xml:space="preserve"> ssasen</w:t>
      </w:r>
      <w:r w:rsidR="00483DA6">
        <w:rPr>
          <w:rFonts w:ascii="Arial" w:hAnsi="Arial" w:cs="Arial"/>
          <w:sz w:val="22"/>
          <w:szCs w:val="22"/>
        </w:rPr>
        <w:t>oa@ss-asenoa.hr) u vremenu od 12:00 do 14</w:t>
      </w:r>
      <w:r w:rsidR="00E96268" w:rsidRPr="00E96268">
        <w:rPr>
          <w:rFonts w:ascii="Arial" w:hAnsi="Arial" w:cs="Arial"/>
          <w:sz w:val="22"/>
          <w:szCs w:val="22"/>
        </w:rPr>
        <w:t>:00 sati.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E96268" w:rsidRDefault="00E96268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C0412" w:rsidRDefault="00483DA6" w:rsidP="00483DA6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Verifikacija zapisnika 49</w:t>
      </w:r>
      <w:r w:rsidRPr="00483DA6">
        <w:rPr>
          <w:rFonts w:ascii="Arial" w:hAnsi="Arial" w:cs="Arial"/>
          <w:sz w:val="22"/>
          <w:szCs w:val="22"/>
        </w:rPr>
        <w:t>. sjednice Školskog odbora;</w:t>
      </w:r>
    </w:p>
    <w:p w:rsidR="00483DA6" w:rsidRPr="00E96268" w:rsidRDefault="00483DA6" w:rsidP="00483DA6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Prijedloga Financijskog plana za 2025. godinu i projekcije za 2025. i 2026.</w:t>
      </w: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E96268" w:rsidRDefault="00E96268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E96268" w:rsidRDefault="00E96268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E76A35">
        <w:rPr>
          <w:rFonts w:ascii="Arial" w:hAnsi="Arial" w:cs="Arial"/>
          <w:sz w:val="22"/>
          <w:szCs w:val="22"/>
        </w:rPr>
        <w:t>, v.r.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7040A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E5EB5"/>
    <w:rsid w:val="003F4CF6"/>
    <w:rsid w:val="00405F4C"/>
    <w:rsid w:val="00421D04"/>
    <w:rsid w:val="004516CC"/>
    <w:rsid w:val="00467792"/>
    <w:rsid w:val="00477215"/>
    <w:rsid w:val="004827DE"/>
    <w:rsid w:val="00483DA6"/>
    <w:rsid w:val="004921E4"/>
    <w:rsid w:val="00496295"/>
    <w:rsid w:val="004A7E61"/>
    <w:rsid w:val="004B6165"/>
    <w:rsid w:val="004C0412"/>
    <w:rsid w:val="004C5609"/>
    <w:rsid w:val="004C5A9E"/>
    <w:rsid w:val="004D62F1"/>
    <w:rsid w:val="004E12E8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470F5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919A8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76A35"/>
    <w:rsid w:val="00E96268"/>
    <w:rsid w:val="00EB06C2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2023-12-18T12:35:00Z</cp:lastPrinted>
  <dcterms:created xsi:type="dcterms:W3CDTF">2025-02-04T10:27:00Z</dcterms:created>
  <dcterms:modified xsi:type="dcterms:W3CDTF">2025-02-04T10:27:00Z</dcterms:modified>
  <cp:contentStatus/>
</cp:coreProperties>
</file>