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C8167C">
        <w:rPr>
          <w:rFonts w:ascii="Arial" w:hAnsi="Arial" w:cs="Arial"/>
          <w:sz w:val="22"/>
          <w:szCs w:val="22"/>
        </w:rPr>
        <w:t>24. svibnja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C8167C">
        <w:rPr>
          <w:rFonts w:ascii="Arial" w:hAnsi="Arial" w:cs="Arial"/>
          <w:sz w:val="22"/>
          <w:szCs w:val="22"/>
        </w:rPr>
        <w:t>41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C8167C">
        <w:rPr>
          <w:rFonts w:ascii="Arial" w:hAnsi="Arial" w:cs="Arial"/>
          <w:sz w:val="22"/>
          <w:szCs w:val="22"/>
        </w:rPr>
        <w:t>28. svibnja</w:t>
      </w:r>
      <w:r w:rsidR="00A45742">
        <w:rPr>
          <w:rFonts w:ascii="Arial" w:hAnsi="Arial" w:cs="Arial"/>
          <w:sz w:val="22"/>
          <w:szCs w:val="22"/>
        </w:rPr>
        <w:t xml:space="preserve"> 2024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="00EB06C2">
        <w:rPr>
          <w:rFonts w:ascii="Arial" w:hAnsi="Arial" w:cs="Arial"/>
          <w:sz w:val="22"/>
          <w:szCs w:val="22"/>
        </w:rPr>
        <w:t>(</w:t>
      </w:r>
      <w:r w:rsidR="00C8167C">
        <w:rPr>
          <w:rFonts w:ascii="Arial" w:hAnsi="Arial" w:cs="Arial"/>
          <w:sz w:val="22"/>
          <w:szCs w:val="22"/>
        </w:rPr>
        <w:t>utorak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E25679">
        <w:rPr>
          <w:rFonts w:ascii="Arial" w:hAnsi="Arial" w:cs="Arial"/>
          <w:sz w:val="22"/>
          <w:szCs w:val="22"/>
        </w:rPr>
        <w:t>18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BD7935" w:rsidRDefault="00C8167C" w:rsidP="002B754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Verifikacija zapisnika 40. sjednice Školskog odbora</w:t>
      </w:r>
      <w:r w:rsidR="002B7547" w:rsidRPr="002B7547">
        <w:rPr>
          <w:rFonts w:ascii="Arial" w:hAnsi="Arial" w:cs="Arial"/>
          <w:sz w:val="22"/>
          <w:szCs w:val="22"/>
        </w:rPr>
        <w:t>.;</w:t>
      </w:r>
    </w:p>
    <w:p w:rsidR="002B7547" w:rsidRPr="002B7547" w:rsidRDefault="002B7547" w:rsidP="002B7547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</w:t>
      </w:r>
      <w:r w:rsidR="00C8167C">
        <w:rPr>
          <w:rFonts w:ascii="Arial" w:hAnsi="Arial" w:cs="Arial"/>
          <w:sz w:val="22"/>
          <w:szCs w:val="22"/>
        </w:rPr>
        <w:t>Odluke o prijedlogu visine troškova školarine za kandidate strane državljane</w:t>
      </w:r>
      <w:r w:rsidRPr="002B7547">
        <w:rPr>
          <w:rFonts w:ascii="Arial" w:hAnsi="Arial" w:cs="Arial"/>
          <w:sz w:val="22"/>
          <w:szCs w:val="22"/>
        </w:rPr>
        <w:t>;</w:t>
      </w:r>
    </w:p>
    <w:p w:rsidR="002B7547" w:rsidRPr="002B7547" w:rsidRDefault="00C8167C" w:rsidP="002B7547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Suglasnost za sklapanje sporazuma o prestanku radnog odnosa</w:t>
      </w:r>
      <w:r w:rsidR="002B7547" w:rsidRPr="002B7547">
        <w:rPr>
          <w:rFonts w:ascii="Arial" w:hAnsi="Arial" w:cs="Arial"/>
          <w:sz w:val="22"/>
          <w:szCs w:val="22"/>
        </w:rPr>
        <w:t>;</w:t>
      </w:r>
    </w:p>
    <w:p w:rsidR="00682684" w:rsidRPr="00535B04" w:rsidRDefault="002702B5" w:rsidP="000A0E4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82684" w:rsidRPr="00535B04">
        <w:rPr>
          <w:rFonts w:ascii="Arial" w:hAnsi="Arial" w:cs="Arial"/>
          <w:sz w:val="22"/>
          <w:szCs w:val="22"/>
        </w:rPr>
        <w:t>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>Temeljem članka 12. stavka 3. Zakona o pravu na pr</w:t>
      </w:r>
      <w:r w:rsidR="00C8167C">
        <w:rPr>
          <w:rFonts w:ascii="Arial" w:hAnsi="Arial" w:cs="Arial"/>
          <w:i/>
          <w:sz w:val="20"/>
          <w:szCs w:val="20"/>
        </w:rPr>
        <w:t>istup informacijama i članka 160.</w:t>
      </w:r>
      <w:r w:rsidRPr="00B521EC">
        <w:rPr>
          <w:rFonts w:ascii="Arial" w:hAnsi="Arial" w:cs="Arial"/>
          <w:i/>
          <w:sz w:val="20"/>
          <w:szCs w:val="20"/>
        </w:rPr>
        <w:t xml:space="preserve">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</w:t>
      </w:r>
      <w:r w:rsidR="00C8167C">
        <w:rPr>
          <w:rFonts w:ascii="Arial" w:hAnsi="Arial" w:cs="Arial"/>
          <w:i/>
          <w:sz w:val="20"/>
          <w:szCs w:val="20"/>
        </w:rPr>
        <w:t xml:space="preserve">zaprimanja </w:t>
      </w:r>
      <w:r w:rsidRPr="00B521EC">
        <w:rPr>
          <w:rFonts w:ascii="Arial" w:hAnsi="Arial" w:cs="Arial"/>
          <w:i/>
          <w:sz w:val="20"/>
          <w:szCs w:val="20"/>
        </w:rPr>
        <w:t>prijava.</w:t>
      </w:r>
      <w:bookmarkStart w:id="0" w:name="_GoBack"/>
      <w:bookmarkEnd w:id="0"/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210E7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B06C2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159D9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User</cp:lastModifiedBy>
  <cp:revision>2</cp:revision>
  <cp:lastPrinted>2023-12-18T12:35:00Z</cp:lastPrinted>
  <dcterms:created xsi:type="dcterms:W3CDTF">2024-05-24T07:29:00Z</dcterms:created>
  <dcterms:modified xsi:type="dcterms:W3CDTF">2024-05-24T07:29:00Z</dcterms:modified>
</cp:coreProperties>
</file>