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147B9E">
        <w:rPr>
          <w:rFonts w:ascii="Arial" w:hAnsi="Arial" w:cs="Arial"/>
          <w:sz w:val="22"/>
          <w:szCs w:val="22"/>
        </w:rPr>
        <w:t>2. lipnja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147B9E">
        <w:rPr>
          <w:rFonts w:ascii="Arial" w:hAnsi="Arial" w:cs="Arial"/>
          <w:sz w:val="22"/>
          <w:szCs w:val="22"/>
        </w:rPr>
        <w:t>25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147B9E">
        <w:rPr>
          <w:rFonts w:ascii="Arial" w:hAnsi="Arial" w:cs="Arial"/>
          <w:sz w:val="22"/>
          <w:szCs w:val="22"/>
        </w:rPr>
        <w:t>6. lipnja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267FC5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892D15">
        <w:rPr>
          <w:rFonts w:ascii="Arial" w:hAnsi="Arial" w:cs="Arial"/>
          <w:sz w:val="22"/>
          <w:szCs w:val="22"/>
        </w:rPr>
        <w:t>18</w:t>
      </w:r>
      <w:r w:rsidR="00A6385D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Default="007E2428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147B9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dluke</w:t>
      </w:r>
      <w:r w:rsidR="00147B9E">
        <w:rPr>
          <w:rFonts w:ascii="Arial" w:hAnsi="Arial" w:cs="Arial"/>
          <w:sz w:val="22"/>
          <w:szCs w:val="22"/>
        </w:rPr>
        <w:t xml:space="preserve"> o imenovanju Povjerenstva za kvalitetu</w:t>
      </w:r>
      <w:r w:rsidR="00FA0685">
        <w:rPr>
          <w:rFonts w:ascii="Arial" w:hAnsi="Arial" w:cs="Arial"/>
          <w:sz w:val="22"/>
          <w:szCs w:val="22"/>
        </w:rPr>
        <w:t>;</w:t>
      </w:r>
    </w:p>
    <w:p w:rsidR="007E2428" w:rsidRPr="007E2428" w:rsidRDefault="007E2428" w:rsidP="007E242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2428">
        <w:rPr>
          <w:rFonts w:ascii="Arial" w:hAnsi="Arial" w:cs="Arial"/>
          <w:sz w:val="22"/>
          <w:szCs w:val="22"/>
        </w:rPr>
        <w:t xml:space="preserve">Donošenje </w:t>
      </w:r>
      <w:r w:rsidR="00147B9E" w:rsidRPr="007E2428">
        <w:rPr>
          <w:rFonts w:ascii="Arial" w:hAnsi="Arial" w:cs="Arial"/>
          <w:sz w:val="22"/>
          <w:szCs w:val="22"/>
        </w:rPr>
        <w:t>O</w:t>
      </w:r>
      <w:r w:rsidRPr="007E2428">
        <w:rPr>
          <w:rFonts w:ascii="Arial" w:hAnsi="Arial" w:cs="Arial"/>
          <w:sz w:val="22"/>
          <w:szCs w:val="22"/>
        </w:rPr>
        <w:t>dluke o prijedlogu visine troškova školarine za kandidate strane državljane iz zemalja izvan Europskog gospodarskog prostora i Švicarske konfederacije u školskoj godini 2023./2024.</w:t>
      </w:r>
      <w:r>
        <w:rPr>
          <w:rFonts w:ascii="Arial" w:hAnsi="Arial" w:cs="Arial"/>
          <w:sz w:val="22"/>
          <w:szCs w:val="22"/>
        </w:rPr>
        <w:t>;</w:t>
      </w:r>
    </w:p>
    <w:p w:rsidR="00FA0685" w:rsidRDefault="007E2428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Osvrt na promociju Škole</w:t>
      </w:r>
      <w:r w:rsidR="00FA0685">
        <w:rPr>
          <w:rFonts w:ascii="Arial" w:hAnsi="Arial" w:cs="Arial"/>
          <w:sz w:val="22"/>
          <w:szCs w:val="22"/>
        </w:rPr>
        <w:t>;</w:t>
      </w:r>
    </w:p>
    <w:p w:rsidR="007E2428" w:rsidRDefault="007E2428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Upisi u školsku godinu 2023./2024.;</w:t>
      </w:r>
    </w:p>
    <w:p w:rsidR="00682684" w:rsidRPr="00FA0685" w:rsidRDefault="00682684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6711F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6469A"/>
    <w:rsid w:val="00267FC5"/>
    <w:rsid w:val="002975E5"/>
    <w:rsid w:val="002A388B"/>
    <w:rsid w:val="002D463F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921E4"/>
    <w:rsid w:val="00496295"/>
    <w:rsid w:val="004A7E61"/>
    <w:rsid w:val="004B6165"/>
    <w:rsid w:val="004C0412"/>
    <w:rsid w:val="004C5609"/>
    <w:rsid w:val="004D62F1"/>
    <w:rsid w:val="004E1957"/>
    <w:rsid w:val="004F7689"/>
    <w:rsid w:val="00517320"/>
    <w:rsid w:val="00533A95"/>
    <w:rsid w:val="00535002"/>
    <w:rsid w:val="00537366"/>
    <w:rsid w:val="00546D77"/>
    <w:rsid w:val="00567114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E3227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763E4"/>
    <w:rsid w:val="00C85B00"/>
    <w:rsid w:val="00C87A26"/>
    <w:rsid w:val="00CA39B4"/>
    <w:rsid w:val="00CA639B"/>
    <w:rsid w:val="00CB0242"/>
    <w:rsid w:val="00CE0469"/>
    <w:rsid w:val="00CE2BEC"/>
    <w:rsid w:val="00D15107"/>
    <w:rsid w:val="00D151B2"/>
    <w:rsid w:val="00D42421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B4DC8-FB59-49A4-9347-11F6C58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2023-06-05T06:36:00Z</dcterms:created>
  <dcterms:modified xsi:type="dcterms:W3CDTF">2023-06-05T06:36:00Z</dcterms:modified>
</cp:coreProperties>
</file>