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1C4467" w:rsidRPr="001C4467" w:rsidRDefault="001C4467" w:rsidP="001C4467">
      <w:pPr>
        <w:ind w:left="180"/>
        <w:rPr>
          <w:rFonts w:ascii="Arial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>1.  nastavnik/</w:t>
      </w:r>
      <w:proofErr w:type="spellStart"/>
      <w:r w:rsidRPr="001C4467">
        <w:rPr>
          <w:rFonts w:ascii="Arial" w:hAnsi="Arial" w:cs="Arial"/>
          <w:sz w:val="20"/>
          <w:szCs w:val="20"/>
        </w:rPr>
        <w:t>ca</w:t>
      </w:r>
      <w:proofErr w:type="spellEnd"/>
      <w:r w:rsidRPr="001C4467">
        <w:rPr>
          <w:rFonts w:ascii="Arial" w:hAnsi="Arial" w:cs="Arial"/>
          <w:sz w:val="20"/>
          <w:szCs w:val="20"/>
        </w:rPr>
        <w:t xml:space="preserve"> predmeta Matematika – 1 izvršitelj/</w:t>
      </w:r>
      <w:proofErr w:type="spellStart"/>
      <w:r w:rsidRPr="001C4467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1C4467" w:rsidP="001C446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C4467">
        <w:rPr>
          <w:rFonts w:ascii="Arial" w:hAnsi="Arial" w:cs="Arial"/>
          <w:sz w:val="20"/>
          <w:szCs w:val="20"/>
        </w:rPr>
        <w:t xml:space="preserve">   - neodređeno nepuno radno vrijeme (14 sati nastave tjedno/ 28 radnih sati tjedno)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 je </w:t>
      </w:r>
      <w:r>
        <w:rPr>
          <w:rFonts w:ascii="Arial" w:eastAsia="Times New Roman" w:hAnsi="Arial" w:cs="Arial"/>
          <w:sz w:val="20"/>
          <w:szCs w:val="20"/>
        </w:rPr>
        <w:t xml:space="preserve">Ivan </w:t>
      </w:r>
      <w:proofErr w:type="spellStart"/>
      <w:r>
        <w:rPr>
          <w:rFonts w:ascii="Arial" w:eastAsia="Times New Roman" w:hAnsi="Arial" w:cs="Arial"/>
          <w:sz w:val="20"/>
          <w:szCs w:val="20"/>
        </w:rPr>
        <w:t>Bodiš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magistar edukacije matematike i informatike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2019-03-05T08:36:00Z</dcterms:created>
  <dcterms:modified xsi:type="dcterms:W3CDTF">2019-03-05T08:36:00Z</dcterms:modified>
</cp:coreProperties>
</file>